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096F13" w14:textId="77777777" w:rsidR="00896981" w:rsidRPr="007A6874" w:rsidRDefault="00896981" w:rsidP="00896981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  <w:r w:rsidRPr="007A6874">
        <w:rPr>
          <w:rFonts w:ascii="標楷體" w:eastAsia="標楷體" w:hAnsi="標楷體"/>
          <w:color w:val="000000"/>
          <w:sz w:val="28"/>
          <w:szCs w:val="28"/>
        </w:rPr>
        <w:t>表</w:t>
      </w:r>
      <w:r w:rsidRPr="007A6874">
        <w:rPr>
          <w:rFonts w:ascii="標楷體" w:eastAsia="標楷體" w:hAnsi="標楷體" w:hint="eastAsia"/>
          <w:color w:val="000000"/>
          <w:sz w:val="28"/>
          <w:szCs w:val="28"/>
        </w:rPr>
        <w:t>4-2</w:t>
      </w:r>
      <w:r w:rsidRPr="007A6874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>
        <w:rPr>
          <w:rFonts w:ascii="標楷體" w:eastAsia="標楷體" w:hAnsi="標楷體" w:hint="eastAsia"/>
          <w:color w:val="000000"/>
          <w:sz w:val="28"/>
          <w:szCs w:val="28"/>
        </w:rPr>
        <w:br/>
      </w:r>
      <w:r w:rsidRPr="00523F29">
        <w:rPr>
          <w:rFonts w:ascii="標楷體" w:eastAsia="標楷體" w:hAnsi="標楷體" w:hint="eastAsia"/>
          <w:color w:val="002060"/>
        </w:rPr>
        <w:t>（含學年/學期學習目標、能力指標、對應能力指標之單元名稱、節數、評量方式、備註等相關項目以及每週教學進度表）</w:t>
      </w:r>
    </w:p>
    <w:p w14:paraId="52BD4C4A" w14:textId="33552B41" w:rsidR="00DB7B20" w:rsidRPr="00DB7B20" w:rsidRDefault="00896981" w:rsidP="00DB7B20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花蓮縣</w:t>
      </w:r>
      <w:r w:rsidRPr="001D34CD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古風</w:t>
      </w:r>
      <w:r w:rsidRPr="001D34CD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國民小學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1</w:t>
      </w:r>
      <w:r w:rsidR="00132EEE">
        <w:rPr>
          <w:rFonts w:ascii="標楷體" w:eastAsia="標楷體" w:hAnsi="標楷體" w:hint="eastAsia"/>
          <w:color w:val="000000"/>
          <w:sz w:val="28"/>
          <w:szCs w:val="28"/>
        </w:rPr>
        <w:t>11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學年度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B9164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一</w:t>
      </w:r>
      <w:r w:rsidRPr="00B9164D">
        <w:rPr>
          <w:rFonts w:ascii="標楷體" w:eastAsia="標楷體" w:hAnsi="標楷體" w:hint="eastAsia"/>
          <w:color w:val="000000"/>
          <w:u w:val="single"/>
        </w:rPr>
        <w:t xml:space="preserve"> </w:t>
      </w:r>
      <w:r w:rsidRPr="004F7C9A">
        <w:rPr>
          <w:rFonts w:ascii="標楷體" w:eastAsia="標楷體" w:hAnsi="標楷體"/>
          <w:color w:val="000000"/>
        </w:rPr>
        <w:t>學期</w:t>
      </w:r>
      <w:r w:rsidRPr="00B9164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 w:rsidR="006A1E47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六</w:t>
      </w:r>
      <w:r w:rsidRPr="00B9164D">
        <w:rPr>
          <w:rFonts w:ascii="標楷體" w:eastAsia="標楷體" w:hAnsi="標楷體"/>
          <w:color w:val="000000"/>
          <w:sz w:val="28"/>
          <w:szCs w:val="28"/>
        </w:rPr>
        <w:t>年級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>
        <w:rPr>
          <w:rFonts w:ascii="標楷體" w:eastAsia="標楷體" w:hAnsi="標楷體" w:hint="eastAsia"/>
          <w:color w:val="000000"/>
          <w:sz w:val="28"/>
          <w:szCs w:val="28"/>
        </w:rPr>
        <w:t>-</w:t>
      </w:r>
      <w:r w:rsidR="00A92023">
        <w:rPr>
          <w:rFonts w:ascii="標楷體" w:eastAsia="標楷體" w:hAnsi="標楷體" w:hint="eastAsia"/>
          <w:color w:val="000000"/>
          <w:sz w:val="28"/>
          <w:szCs w:val="28"/>
        </w:rPr>
        <w:t>學校特色課程</w:t>
      </w:r>
      <w:r w:rsidR="00DB7B20" w:rsidRPr="00DB7B20">
        <w:rPr>
          <w:rFonts w:ascii="標楷體" w:eastAsia="標楷體" w:hAnsi="標楷體" w:hint="eastAsia"/>
          <w:sz w:val="28"/>
          <w:szCs w:val="28"/>
        </w:rPr>
        <w:t>古風解說員</w:t>
      </w:r>
    </w:p>
    <w:p w14:paraId="0D096F14" w14:textId="3407BA38" w:rsidR="00896981" w:rsidRPr="001D34CD" w:rsidRDefault="00896981" w:rsidP="00896981">
      <w:pPr>
        <w:spacing w:afterLines="50" w:after="120" w:line="700" w:lineRule="exact"/>
        <w:ind w:rightChars="50" w:right="120" w:firstLineChars="150" w:firstLine="420"/>
        <w:rPr>
          <w:rFonts w:ascii="標楷體" w:eastAsia="標楷體" w:hAnsi="標楷體"/>
          <w:color w:val="000000"/>
          <w:sz w:val="28"/>
          <w:szCs w:val="28"/>
          <w:u w:val="single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設計者：</w:t>
      </w:r>
      <w:r w:rsidRPr="001D34C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 w:rsidR="00132EEE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古風教學團隊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</w:p>
    <w:p w14:paraId="0D096F15" w14:textId="77777777" w:rsidR="00896981" w:rsidRPr="0024790C" w:rsidRDefault="00896981" w:rsidP="00E31EA0">
      <w:pPr>
        <w:pStyle w:val="af0"/>
        <w:numPr>
          <w:ilvl w:val="0"/>
          <w:numId w:val="8"/>
        </w:numPr>
        <w:spacing w:afterLines="50" w:after="120" w:line="580" w:lineRule="exact"/>
        <w:ind w:leftChars="0"/>
        <w:rPr>
          <w:rFonts w:ascii="標楷體" w:eastAsia="標楷體" w:hAnsi="標楷體"/>
          <w:sz w:val="28"/>
          <w:szCs w:val="28"/>
        </w:rPr>
      </w:pPr>
      <w:r w:rsidRPr="0024790C">
        <w:rPr>
          <w:rFonts w:ascii="標楷體" w:eastAsia="標楷體" w:hAnsi="標楷體" w:hint="eastAsia"/>
          <w:sz w:val="28"/>
          <w:szCs w:val="28"/>
        </w:rPr>
        <w:t>本課程計畫每週學習節數</w:t>
      </w:r>
      <w:r w:rsidR="00306446">
        <w:rPr>
          <w:rFonts w:ascii="標楷體" w:eastAsia="標楷體" w:hAnsi="標楷體" w:hint="eastAsia"/>
          <w:color w:val="000000"/>
          <w:sz w:val="28"/>
          <w:szCs w:val="28"/>
        </w:rPr>
        <w:t>(4</w:t>
      </w:r>
      <w:r w:rsidR="00306446" w:rsidRPr="0024790C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="00306446" w:rsidRPr="0024790C">
        <w:rPr>
          <w:rFonts w:ascii="標楷體" w:eastAsia="標楷體" w:hAnsi="標楷體" w:hint="eastAsia"/>
          <w:sz w:val="28"/>
          <w:szCs w:val="28"/>
        </w:rPr>
        <w:t>節，本學期總節數共﹝</w:t>
      </w:r>
      <w:r w:rsidR="00306446">
        <w:rPr>
          <w:rFonts w:ascii="標楷體" w:eastAsia="標楷體" w:hAnsi="標楷體" w:hint="eastAsia"/>
          <w:sz w:val="28"/>
          <w:szCs w:val="28"/>
        </w:rPr>
        <w:t>80</w:t>
      </w:r>
      <w:r w:rsidR="00306446" w:rsidRPr="0024790C">
        <w:rPr>
          <w:rFonts w:ascii="標楷體" w:eastAsia="標楷體" w:hAnsi="標楷體" w:hint="eastAsia"/>
          <w:sz w:val="28"/>
          <w:szCs w:val="28"/>
        </w:rPr>
        <w:t>﹞節。</w:t>
      </w:r>
    </w:p>
    <w:p w14:paraId="0D096F16" w14:textId="77777777" w:rsidR="00896981" w:rsidRPr="00657980" w:rsidRDefault="00896981" w:rsidP="00E31EA0">
      <w:pPr>
        <w:pStyle w:val="af0"/>
        <w:numPr>
          <w:ilvl w:val="0"/>
          <w:numId w:val="8"/>
        </w:numPr>
        <w:spacing w:line="280" w:lineRule="exact"/>
        <w:ind w:leftChars="0"/>
        <w:jc w:val="both"/>
        <w:rPr>
          <w:rFonts w:ascii="標楷體" w:eastAsia="標楷體" w:hAnsi="標楷體"/>
          <w:color w:val="000000"/>
          <w:sz w:val="28"/>
        </w:rPr>
      </w:pPr>
      <w:r w:rsidRPr="00657980">
        <w:rPr>
          <w:rFonts w:ascii="標楷體" w:eastAsia="標楷體" w:hAnsi="標楷體"/>
          <w:color w:val="000000"/>
          <w:sz w:val="28"/>
        </w:rPr>
        <w:t>本學期學習目標：</w:t>
      </w:r>
    </w:p>
    <w:p w14:paraId="0D096F17" w14:textId="77777777" w:rsidR="00671E32" w:rsidRPr="008635B2" w:rsidRDefault="00671E32" w:rsidP="00E31EA0">
      <w:pPr>
        <w:pStyle w:val="af0"/>
        <w:numPr>
          <w:ilvl w:val="0"/>
          <w:numId w:val="10"/>
        </w:numPr>
        <w:spacing w:line="400" w:lineRule="exact"/>
        <w:ind w:leftChars="0"/>
        <w:rPr>
          <w:rFonts w:ascii="標楷體" w:eastAsia="標楷體" w:hAnsi="標楷體"/>
          <w:sz w:val="28"/>
        </w:rPr>
      </w:pPr>
      <w:r w:rsidRPr="008635B2">
        <w:rPr>
          <w:rFonts w:ascii="標楷體" w:eastAsia="標楷體" w:hAnsi="標楷體" w:hint="eastAsia"/>
        </w:rPr>
        <w:t>培養兒童閱讀觀念，激發兒童高度閱讀興趣。</w:t>
      </w:r>
    </w:p>
    <w:p w14:paraId="0D096F18" w14:textId="77777777" w:rsidR="00671E32" w:rsidRPr="008635B2" w:rsidRDefault="00671E32" w:rsidP="00E31EA0">
      <w:pPr>
        <w:pStyle w:val="af0"/>
        <w:numPr>
          <w:ilvl w:val="0"/>
          <w:numId w:val="10"/>
        </w:numPr>
        <w:spacing w:line="400" w:lineRule="exact"/>
        <w:ind w:leftChars="0"/>
        <w:rPr>
          <w:rFonts w:ascii="標楷體" w:eastAsia="標楷體" w:hAnsi="標楷體"/>
          <w:sz w:val="28"/>
        </w:rPr>
      </w:pPr>
      <w:r w:rsidRPr="008635B2">
        <w:rPr>
          <w:rFonts w:ascii="標楷體" w:eastAsia="標楷體" w:hAnsi="標楷體" w:hint="eastAsia"/>
        </w:rPr>
        <w:t>建立兒童閱讀習慣，使融入學習生活情境中。</w:t>
      </w:r>
    </w:p>
    <w:p w14:paraId="0D096F19" w14:textId="77777777" w:rsidR="00671E32" w:rsidRPr="008635B2" w:rsidRDefault="00671E32" w:rsidP="00E31EA0">
      <w:pPr>
        <w:pStyle w:val="af0"/>
        <w:numPr>
          <w:ilvl w:val="0"/>
          <w:numId w:val="10"/>
        </w:numPr>
        <w:spacing w:line="400" w:lineRule="exact"/>
        <w:ind w:leftChars="0"/>
        <w:rPr>
          <w:rFonts w:ascii="標楷體" w:eastAsia="標楷體" w:hAnsi="標楷體"/>
          <w:sz w:val="28"/>
        </w:rPr>
      </w:pPr>
      <w:r w:rsidRPr="008635B2">
        <w:rPr>
          <w:rFonts w:ascii="標楷體" w:eastAsia="標楷體" w:hAnsi="標楷體" w:hint="eastAsia"/>
        </w:rPr>
        <w:t>引導兒童運用圖書，使能獨立思考建構知識。</w:t>
      </w:r>
    </w:p>
    <w:p w14:paraId="0D096F1A" w14:textId="77777777" w:rsidR="00671E32" w:rsidRPr="008635B2" w:rsidRDefault="00671E32" w:rsidP="00E31EA0">
      <w:pPr>
        <w:pStyle w:val="af0"/>
        <w:numPr>
          <w:ilvl w:val="0"/>
          <w:numId w:val="10"/>
        </w:numPr>
        <w:spacing w:line="400" w:lineRule="exact"/>
        <w:ind w:leftChars="0"/>
        <w:rPr>
          <w:rFonts w:ascii="標楷體" w:eastAsia="標楷體" w:hAnsi="標楷體"/>
          <w:sz w:val="28"/>
        </w:rPr>
      </w:pPr>
      <w:r w:rsidRPr="008635B2">
        <w:rPr>
          <w:rFonts w:ascii="標楷體" w:eastAsia="標楷體" w:hAnsi="標楷體" w:hint="eastAsia"/>
        </w:rPr>
        <w:t>發展思考性的閱讀，促進兒童創造思考能力。</w:t>
      </w:r>
    </w:p>
    <w:p w14:paraId="0D096F1B" w14:textId="77777777" w:rsidR="00671E32" w:rsidRPr="008635B2" w:rsidRDefault="00671E32" w:rsidP="00E31EA0">
      <w:pPr>
        <w:pStyle w:val="af0"/>
        <w:numPr>
          <w:ilvl w:val="0"/>
          <w:numId w:val="10"/>
        </w:numPr>
        <w:spacing w:line="400" w:lineRule="exact"/>
        <w:ind w:leftChars="0"/>
        <w:rPr>
          <w:rFonts w:ascii="標楷體" w:eastAsia="標楷體" w:hAnsi="標楷體"/>
          <w:sz w:val="28"/>
        </w:rPr>
      </w:pPr>
      <w:r w:rsidRPr="008635B2">
        <w:rPr>
          <w:rFonts w:ascii="標楷體" w:eastAsia="標楷體" w:hAnsi="標楷體" w:hint="eastAsia"/>
        </w:rPr>
        <w:t>推動功能性的閱讀，增進兒童手腦並用能力。</w:t>
      </w:r>
    </w:p>
    <w:p w14:paraId="0D096F1C" w14:textId="77777777" w:rsidR="00671E32" w:rsidRPr="008635B2" w:rsidRDefault="00671E32" w:rsidP="00E31EA0">
      <w:pPr>
        <w:pStyle w:val="af0"/>
        <w:numPr>
          <w:ilvl w:val="0"/>
          <w:numId w:val="10"/>
        </w:numPr>
        <w:spacing w:line="400" w:lineRule="exact"/>
        <w:ind w:leftChars="0"/>
        <w:rPr>
          <w:rFonts w:ascii="標楷體" w:eastAsia="標楷體" w:hAnsi="標楷體"/>
          <w:sz w:val="28"/>
        </w:rPr>
      </w:pPr>
      <w:r w:rsidRPr="008635B2">
        <w:rPr>
          <w:rFonts w:ascii="標楷體" w:eastAsia="標楷體" w:hAnsi="標楷體" w:hint="eastAsia"/>
        </w:rPr>
        <w:t>施行融合性的閱讀，提昇相互合作智慧人生。</w:t>
      </w:r>
    </w:p>
    <w:p w14:paraId="0D096F1D" w14:textId="77777777" w:rsidR="00671E32" w:rsidRPr="008635B2" w:rsidRDefault="00671E32" w:rsidP="00E31EA0">
      <w:pPr>
        <w:pStyle w:val="af0"/>
        <w:numPr>
          <w:ilvl w:val="0"/>
          <w:numId w:val="10"/>
        </w:numPr>
        <w:spacing w:line="400" w:lineRule="exact"/>
        <w:ind w:leftChars="0"/>
        <w:rPr>
          <w:rFonts w:ascii="標楷體" w:eastAsia="標楷體" w:hAnsi="標楷體"/>
          <w:sz w:val="28"/>
        </w:rPr>
      </w:pPr>
      <w:r w:rsidRPr="008635B2">
        <w:rPr>
          <w:rFonts w:ascii="標楷體" w:eastAsia="標楷體" w:hAnsi="標楷體" w:hint="eastAsia"/>
        </w:rPr>
        <w:t>營造豐富閱讀環境，奠定終生學習基本能力。</w:t>
      </w:r>
    </w:p>
    <w:p w14:paraId="0D096F1E" w14:textId="77777777" w:rsidR="0096255E" w:rsidRPr="006A1E47" w:rsidRDefault="0096255E" w:rsidP="0096255E">
      <w:pPr>
        <w:pStyle w:val="af0"/>
        <w:spacing w:line="400" w:lineRule="exact"/>
        <w:ind w:leftChars="0" w:left="960"/>
        <w:rPr>
          <w:rFonts w:ascii="標楷體" w:eastAsia="標楷體" w:hAnsi="標楷體"/>
          <w:sz w:val="28"/>
        </w:rPr>
      </w:pPr>
    </w:p>
    <w:p w14:paraId="0D096F1F" w14:textId="77777777" w:rsidR="00896981" w:rsidRPr="00273CBA" w:rsidRDefault="00896981" w:rsidP="00E31EA0">
      <w:pPr>
        <w:pStyle w:val="af0"/>
        <w:widowControl/>
        <w:numPr>
          <w:ilvl w:val="0"/>
          <w:numId w:val="9"/>
        </w:numPr>
        <w:ind w:leftChars="0"/>
        <w:rPr>
          <w:rFonts w:ascii="標楷體" w:eastAsia="標楷體" w:hAnsi="標楷體"/>
          <w:sz w:val="28"/>
        </w:rPr>
      </w:pPr>
      <w:r w:rsidRPr="00273CBA">
        <w:rPr>
          <w:rFonts w:ascii="標楷體" w:eastAsia="標楷體" w:hAnsi="標楷體"/>
          <w:sz w:val="28"/>
        </w:rPr>
        <w:br w:type="page"/>
      </w:r>
    </w:p>
    <w:p w14:paraId="0D096F20" w14:textId="77777777" w:rsidR="00896981" w:rsidRDefault="00896981" w:rsidP="00896981">
      <w:pPr>
        <w:pStyle w:val="af0"/>
        <w:spacing w:line="400" w:lineRule="exact"/>
        <w:ind w:leftChars="0" w:left="960"/>
        <w:rPr>
          <w:rFonts w:ascii="標楷體" w:eastAsia="標楷體" w:hAnsi="標楷體"/>
          <w:sz w:val="28"/>
        </w:rPr>
      </w:pPr>
    </w:p>
    <w:p w14:paraId="0D096F21" w14:textId="77777777" w:rsidR="00896981" w:rsidRPr="00E822B5" w:rsidRDefault="00896981" w:rsidP="00E31EA0">
      <w:pPr>
        <w:pStyle w:val="af0"/>
        <w:numPr>
          <w:ilvl w:val="0"/>
          <w:numId w:val="8"/>
        </w:numPr>
        <w:spacing w:line="280" w:lineRule="exact"/>
        <w:ind w:leftChars="0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 w:rsidRPr="000513D8">
        <w:rPr>
          <w:rFonts w:ascii="標楷體" w:eastAsia="標楷體" w:hAnsi="標楷體"/>
          <w:color w:val="000000"/>
          <w:sz w:val="28"/>
        </w:rPr>
        <w:t>本學期課程</w:t>
      </w:r>
      <w:r>
        <w:rPr>
          <w:rFonts w:ascii="標楷體" w:eastAsia="標楷體" w:hAnsi="標楷體" w:hint="eastAsia"/>
          <w:color w:val="000000"/>
          <w:sz w:val="28"/>
        </w:rPr>
        <w:t>規劃</w:t>
      </w:r>
      <w:r w:rsidRPr="000513D8">
        <w:rPr>
          <w:rFonts w:ascii="標楷體" w:eastAsia="標楷體" w:hAnsi="標楷體"/>
          <w:color w:val="000000"/>
          <w:sz w:val="28"/>
        </w:rPr>
        <w:t>：</w:t>
      </w:r>
      <w:r w:rsidRPr="00444B14">
        <w:rPr>
          <w:rFonts w:ascii="標楷體" w:eastAsia="標楷體" w:hAnsi="標楷體" w:hint="eastAsia"/>
          <w:b/>
          <w:color w:val="0070C0"/>
          <w:sz w:val="28"/>
        </w:rPr>
        <w:t>(必須填寫)</w:t>
      </w:r>
    </w:p>
    <w:p w14:paraId="0D096F22" w14:textId="77777777" w:rsidR="00896981" w:rsidRDefault="00896981" w:rsidP="00896981">
      <w:pPr>
        <w:pStyle w:val="af0"/>
        <w:rPr>
          <w:rFonts w:ascii="標楷體" w:eastAsia="標楷體" w:hAnsi="標楷體"/>
          <w:b/>
          <w:color w:val="000000"/>
          <w:sz w:val="28"/>
          <w:szCs w:val="28"/>
        </w:rPr>
      </w:pPr>
    </w:p>
    <w:tbl>
      <w:tblPr>
        <w:tblW w:w="43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1"/>
        <w:gridCol w:w="1497"/>
        <w:gridCol w:w="706"/>
        <w:gridCol w:w="853"/>
        <w:gridCol w:w="1055"/>
        <w:gridCol w:w="743"/>
        <w:gridCol w:w="743"/>
        <w:gridCol w:w="2425"/>
        <w:gridCol w:w="1418"/>
        <w:gridCol w:w="858"/>
        <w:gridCol w:w="1063"/>
      </w:tblGrid>
      <w:tr w:rsidR="00697C76" w:rsidRPr="000513D8" w14:paraId="442B85DD" w14:textId="77777777" w:rsidTr="0091602B">
        <w:trPr>
          <w:trHeight w:val="501"/>
        </w:trPr>
        <w:tc>
          <w:tcPr>
            <w:tcW w:w="563" w:type="pct"/>
            <w:vMerge w:val="restart"/>
            <w:vAlign w:val="center"/>
          </w:tcPr>
          <w:p w14:paraId="4C86AE86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項目</w:t>
            </w:r>
          </w:p>
        </w:tc>
        <w:tc>
          <w:tcPr>
            <w:tcW w:w="585" w:type="pct"/>
            <w:vMerge w:val="restart"/>
            <w:vAlign w:val="center"/>
          </w:tcPr>
          <w:p w14:paraId="65E2250B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學習領域</w:t>
            </w:r>
          </w:p>
          <w:p w14:paraId="2FB3F316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選修節數</w:t>
            </w:r>
          </w:p>
        </w:tc>
        <w:tc>
          <w:tcPr>
            <w:tcW w:w="3437" w:type="pct"/>
            <w:gridSpan w:val="8"/>
            <w:vAlign w:val="center"/>
          </w:tcPr>
          <w:p w14:paraId="25814F89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其他活動</w:t>
            </w:r>
          </w:p>
        </w:tc>
        <w:tc>
          <w:tcPr>
            <w:tcW w:w="415" w:type="pct"/>
            <w:vMerge w:val="restart"/>
            <w:vAlign w:val="center"/>
          </w:tcPr>
          <w:p w14:paraId="6CD50B9D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合計</w:t>
            </w:r>
          </w:p>
        </w:tc>
      </w:tr>
      <w:tr w:rsidR="00697C76" w:rsidRPr="000513D8" w14:paraId="343A793F" w14:textId="77777777" w:rsidTr="0091602B">
        <w:trPr>
          <w:trHeight w:val="501"/>
        </w:trPr>
        <w:tc>
          <w:tcPr>
            <w:tcW w:w="563" w:type="pct"/>
            <w:vMerge/>
            <w:vAlign w:val="center"/>
          </w:tcPr>
          <w:p w14:paraId="54BB44A1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586" w:type="pct"/>
            <w:vMerge/>
            <w:vAlign w:val="center"/>
          </w:tcPr>
          <w:p w14:paraId="2F44AA0F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2547" w:type="pct"/>
            <w:gridSpan w:val="6"/>
            <w:vAlign w:val="center"/>
          </w:tcPr>
          <w:p w14:paraId="783CC58E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法定課程</w:t>
            </w:r>
          </w:p>
        </w:tc>
        <w:tc>
          <w:tcPr>
            <w:tcW w:w="1" w:type="pct"/>
            <w:gridSpan w:val="2"/>
            <w:vAlign w:val="center"/>
          </w:tcPr>
          <w:p w14:paraId="4E73DD0F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學校特色課程</w:t>
            </w:r>
          </w:p>
        </w:tc>
        <w:tc>
          <w:tcPr>
            <w:tcW w:w="415" w:type="pct"/>
            <w:vMerge/>
            <w:vAlign w:val="center"/>
          </w:tcPr>
          <w:p w14:paraId="4DF467AF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697C76" w:rsidRPr="000513D8" w14:paraId="0F25631A" w14:textId="77777777" w:rsidTr="0091602B">
        <w:trPr>
          <w:cantSplit/>
          <w:trHeight w:val="2935"/>
        </w:trPr>
        <w:tc>
          <w:tcPr>
            <w:tcW w:w="563" w:type="pct"/>
          </w:tcPr>
          <w:p w14:paraId="424A231A" w14:textId="77777777" w:rsidR="00697C76" w:rsidRPr="000513D8" w:rsidRDefault="00697C76" w:rsidP="0091602B">
            <w:pPr>
              <w:spacing w:beforeLines="50" w:before="120" w:afterLines="50" w:after="12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內容</w:t>
            </w:r>
          </w:p>
        </w:tc>
        <w:tc>
          <w:tcPr>
            <w:tcW w:w="585" w:type="pct"/>
          </w:tcPr>
          <w:p w14:paraId="313185A5" w14:textId="77777777" w:rsidR="00697C76" w:rsidRPr="0096677E" w:rsidRDefault="00697C76" w:rsidP="0091602B">
            <w:pPr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資訊</w:t>
            </w:r>
          </w:p>
        </w:tc>
        <w:tc>
          <w:tcPr>
            <w:tcW w:w="276" w:type="pct"/>
            <w:textDirection w:val="tbRlV"/>
          </w:tcPr>
          <w:p w14:paraId="53E0E5AE" w14:textId="77777777" w:rsidR="00697C76" w:rsidRPr="00523F29" w:rsidRDefault="00697C76" w:rsidP="0091602B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性侵害防課程（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6864" w:vert="1" w:vertCompress="1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333" w:type="pct"/>
            <w:textDirection w:val="tbRlV"/>
          </w:tcPr>
          <w:p w14:paraId="75D81CC6" w14:textId="77777777" w:rsidR="00697C76" w:rsidRPr="00523F29" w:rsidRDefault="00697C76" w:rsidP="0091602B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性別平等教育課程（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7120" w:vert="1" w:vertCompress="1"/>
              </w:rPr>
              <w:t>4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412" w:type="pct"/>
            <w:textDirection w:val="tbRlV"/>
          </w:tcPr>
          <w:p w14:paraId="7ED4CC97" w14:textId="77777777" w:rsidR="00697C76" w:rsidRPr="00523F29" w:rsidRDefault="00697C76" w:rsidP="0091602B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家庭教育課程（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6864" w:vert="1" w:vertCompress="1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290" w:type="pct"/>
            <w:textDirection w:val="tbRlV"/>
          </w:tcPr>
          <w:p w14:paraId="44B9B604" w14:textId="77777777" w:rsidR="00697C76" w:rsidRPr="00523F29" w:rsidRDefault="00697C76" w:rsidP="0091602B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環境教育課程（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6864" w:vert="1" w:vertCompress="1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290" w:type="pct"/>
            <w:textDirection w:val="tbRlV"/>
          </w:tcPr>
          <w:p w14:paraId="2388865B" w14:textId="77777777" w:rsidR="00697C76" w:rsidRPr="00523F29" w:rsidRDefault="00697C76" w:rsidP="0091602B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家庭暴力防治課程（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6864" w:vert="1" w:vertCompress="1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946" w:type="pct"/>
            <w:textDirection w:val="tbRlV"/>
          </w:tcPr>
          <w:p w14:paraId="47970ECD" w14:textId="77777777" w:rsidR="00697C76" w:rsidRPr="00523F29" w:rsidRDefault="00697C76" w:rsidP="0091602B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590C2E">
              <w:rPr>
                <w:rFonts w:ascii="標楷體" w:eastAsia="標楷體" w:hAnsi="標楷體" w:hint="eastAsia"/>
                <w:color w:val="548DD4"/>
              </w:rPr>
              <w:t>全</w:t>
            </w:r>
            <w:r w:rsidRPr="00590C2E">
              <w:rPr>
                <w:rFonts w:ascii="標楷體" w:eastAsia="標楷體" w:hAnsi="標楷體"/>
                <w:color w:val="548DD4"/>
              </w:rPr>
              <w:t>民國防教育</w:t>
            </w:r>
            <w:r w:rsidRPr="00590C2E">
              <w:rPr>
                <w:rFonts w:ascii="標楷體" w:eastAsia="標楷體" w:hAnsi="標楷體" w:hint="eastAsia"/>
                <w:color w:val="548DD4" w:themeColor="text2" w:themeTint="99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反毒教育、營養</w:t>
            </w:r>
            <w:r w:rsidRPr="00590C2E">
              <w:rPr>
                <w:rFonts w:ascii="標楷體" w:eastAsia="標楷體" w:hAnsi="標楷體" w:hint="eastAsia"/>
                <w:color w:val="548DD4" w:themeColor="text2" w:themeTint="99"/>
              </w:rPr>
              <w:t>教育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衛生宣導、反霸凌宣導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防災教育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交通安全宣導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特教宣導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、法治</w:t>
            </w:r>
            <w:r w:rsidRPr="00590C2E">
              <w:rPr>
                <w:rFonts w:ascii="標楷體" w:eastAsia="標楷體" w:hAnsi="標楷體"/>
                <w:color w:val="548DD4"/>
              </w:rPr>
              <w:t>教育</w:t>
            </w:r>
          </w:p>
        </w:tc>
        <w:tc>
          <w:tcPr>
            <w:tcW w:w="554" w:type="pct"/>
          </w:tcPr>
          <w:p w14:paraId="091F9BBA" w14:textId="77777777" w:rsidR="00697C76" w:rsidRPr="000513D8" w:rsidRDefault="00697C76" w:rsidP="0091602B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布農文化課程</w:t>
            </w:r>
          </w:p>
        </w:tc>
        <w:tc>
          <w:tcPr>
            <w:tcW w:w="335" w:type="pct"/>
          </w:tcPr>
          <w:p w14:paraId="1CA5EC77" w14:textId="77777777" w:rsidR="00697C76" w:rsidRPr="000513D8" w:rsidRDefault="00697C76" w:rsidP="0091602B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DB7B20">
              <w:rPr>
                <w:rFonts w:ascii="標楷體" w:eastAsia="標楷體" w:hAnsi="標楷體" w:hint="eastAsia"/>
                <w:sz w:val="28"/>
                <w:szCs w:val="28"/>
              </w:rPr>
              <w:t>古風解說員</w:t>
            </w:r>
          </w:p>
        </w:tc>
        <w:tc>
          <w:tcPr>
            <w:tcW w:w="415" w:type="pct"/>
          </w:tcPr>
          <w:p w14:paraId="246D460F" w14:textId="77777777" w:rsidR="00697C76" w:rsidRPr="000513D8" w:rsidRDefault="00697C76" w:rsidP="0091602B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697C76" w:rsidRPr="000513D8" w14:paraId="0D30DA9F" w14:textId="77777777" w:rsidTr="0091602B">
        <w:trPr>
          <w:trHeight w:val="709"/>
        </w:trPr>
        <w:tc>
          <w:tcPr>
            <w:tcW w:w="563" w:type="pct"/>
          </w:tcPr>
          <w:p w14:paraId="28579205" w14:textId="77777777" w:rsidR="00697C76" w:rsidRPr="000513D8" w:rsidRDefault="00697C76" w:rsidP="0091602B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學期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總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節數</w:t>
            </w:r>
          </w:p>
        </w:tc>
        <w:tc>
          <w:tcPr>
            <w:tcW w:w="585" w:type="pct"/>
            <w:vAlign w:val="center"/>
          </w:tcPr>
          <w:p w14:paraId="42899EC9" w14:textId="77777777" w:rsidR="00697C76" w:rsidRPr="000513D8" w:rsidRDefault="00697C76" w:rsidP="0091602B">
            <w:pPr>
              <w:jc w:val="righ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548" w:type="pct"/>
            <w:gridSpan w:val="6"/>
            <w:vAlign w:val="center"/>
          </w:tcPr>
          <w:p w14:paraId="349D5E1C" w14:textId="77777777" w:rsidR="00697C76" w:rsidRPr="000513D8" w:rsidRDefault="00697C76" w:rsidP="0091602B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554" w:type="pct"/>
            <w:vAlign w:val="center"/>
          </w:tcPr>
          <w:p w14:paraId="143030E4" w14:textId="77777777" w:rsidR="00697C76" w:rsidRPr="000513D8" w:rsidRDefault="00697C76" w:rsidP="0091602B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335" w:type="pct"/>
            <w:vAlign w:val="center"/>
          </w:tcPr>
          <w:p w14:paraId="17D050B4" w14:textId="77777777" w:rsidR="00697C76" w:rsidRPr="000513D8" w:rsidRDefault="00697C76" w:rsidP="0091602B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415" w:type="pct"/>
            <w:vAlign w:val="center"/>
          </w:tcPr>
          <w:p w14:paraId="2DB4D3DF" w14:textId="77777777" w:rsidR="00697C76" w:rsidRPr="000513D8" w:rsidRDefault="00697C76" w:rsidP="0091602B">
            <w:pPr>
              <w:jc w:val="righ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80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</w:tr>
    </w:tbl>
    <w:p w14:paraId="0D096F43" w14:textId="77777777" w:rsidR="00896981" w:rsidRPr="00444B14" w:rsidRDefault="00896981" w:rsidP="00896981">
      <w:pPr>
        <w:pStyle w:val="af0"/>
        <w:spacing w:line="280" w:lineRule="exact"/>
        <w:ind w:leftChars="0" w:left="720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</w:p>
    <w:p w14:paraId="0D096F44" w14:textId="77777777" w:rsidR="00896981" w:rsidRDefault="00896981" w:rsidP="00896981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br w:type="page"/>
      </w:r>
    </w:p>
    <w:p w14:paraId="0D096F45" w14:textId="77777777" w:rsidR="00896981" w:rsidRDefault="00896981" w:rsidP="00896981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lastRenderedPageBreak/>
        <w:t>四、</w:t>
      </w:r>
      <w:r>
        <w:rPr>
          <w:rFonts w:ascii="標楷體" w:eastAsia="標楷體" w:hAnsi="標楷體"/>
          <w:color w:val="000000"/>
          <w:sz w:val="28"/>
        </w:rPr>
        <w:t>本學期課程內涵：</w:t>
      </w:r>
      <w:r>
        <w:rPr>
          <w:rFonts w:ascii="標楷體" w:eastAsia="標楷體" w:hAnsi="標楷體" w:hint="eastAsia"/>
          <w:sz w:val="28"/>
          <w:szCs w:val="28"/>
        </w:rPr>
        <w:t>（</w:t>
      </w:r>
      <w:r w:rsidRPr="0024790C">
        <w:rPr>
          <w:rFonts w:ascii="標楷體" w:eastAsia="標楷體" w:hAnsi="標楷體" w:hint="eastAsia"/>
          <w:color w:val="002060"/>
        </w:rPr>
        <w:t>單元名稱</w:t>
      </w:r>
      <w:r w:rsidRPr="0024790C">
        <w:rPr>
          <w:rFonts w:ascii="標楷體" w:eastAsia="標楷體" w:hAnsi="標楷體" w:hint="eastAsia"/>
        </w:rPr>
        <w:t>及</w:t>
      </w:r>
      <w:r w:rsidRPr="0024790C">
        <w:rPr>
          <w:rFonts w:ascii="標楷體" w:eastAsia="標楷體" w:hAnsi="標楷體" w:hint="eastAsia"/>
          <w:color w:val="002060"/>
        </w:rPr>
        <w:t>教學內容</w:t>
      </w:r>
      <w:r>
        <w:rPr>
          <w:rFonts w:ascii="標楷體" w:eastAsia="標楷體" w:hAnsi="標楷體" w:hint="eastAsia"/>
          <w:b/>
        </w:rPr>
        <w:t>務必每週填寫</w:t>
      </w:r>
      <w:r>
        <w:rPr>
          <w:rFonts w:ascii="標楷體" w:eastAsia="標楷體" w:hAnsi="標楷體" w:hint="eastAsia"/>
          <w:sz w:val="28"/>
          <w:szCs w:val="28"/>
        </w:rPr>
        <w:t>）</w:t>
      </w:r>
      <w:r>
        <w:rPr>
          <w:rFonts w:ascii="標楷體" w:eastAsia="標楷體" w:hAnsi="標楷體" w:hint="eastAsia"/>
          <w:color w:val="000000"/>
          <w:sz w:val="28"/>
        </w:rPr>
        <w:t xml:space="preserve"> </w:t>
      </w:r>
    </w:p>
    <w:tbl>
      <w:tblPr>
        <w:tblpPr w:leftFromText="180" w:rightFromText="180" w:vertAnchor="text" w:tblpY="1"/>
        <w:tblOverlap w:val="never"/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1432"/>
        <w:gridCol w:w="2410"/>
        <w:gridCol w:w="851"/>
        <w:gridCol w:w="1843"/>
        <w:gridCol w:w="3119"/>
        <w:gridCol w:w="1842"/>
        <w:gridCol w:w="1134"/>
      </w:tblGrid>
      <w:tr w:rsidR="00896981" w:rsidRPr="009262E2" w14:paraId="0D096F50" w14:textId="77777777" w:rsidTr="007A1222">
        <w:tc>
          <w:tcPr>
            <w:tcW w:w="944" w:type="dxa"/>
            <w:vAlign w:val="center"/>
          </w:tcPr>
          <w:p w14:paraId="0D096F46" w14:textId="77777777" w:rsidR="00896981" w:rsidRPr="00E27B9E" w:rsidRDefault="00896981" w:rsidP="007A1222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E27B9E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E27B9E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432" w:type="dxa"/>
            <w:vAlign w:val="center"/>
          </w:tcPr>
          <w:p w14:paraId="0D096F47" w14:textId="77777777" w:rsidR="00896981" w:rsidRPr="00911BC0" w:rsidRDefault="00896981" w:rsidP="007A1222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14:paraId="0D096F48" w14:textId="77777777" w:rsidR="00896981" w:rsidRPr="00911BC0" w:rsidRDefault="00896981" w:rsidP="007A1222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14:paraId="0D096F49" w14:textId="77777777" w:rsidR="00896981" w:rsidRPr="00911BC0" w:rsidRDefault="00896981" w:rsidP="007A1222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14:paraId="0D096F4A" w14:textId="77777777" w:rsidR="00896981" w:rsidRPr="00911BC0" w:rsidRDefault="00896981" w:rsidP="007A1222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14:paraId="0D096F4B" w14:textId="77777777" w:rsidR="00896981" w:rsidRDefault="00896981" w:rsidP="007A1222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14:paraId="0D096F4C" w14:textId="77777777" w:rsidR="00896981" w:rsidRPr="00523F29" w:rsidRDefault="00896981" w:rsidP="007A1222">
            <w:pPr>
              <w:jc w:val="both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14:paraId="0D096F4D" w14:textId="77777777" w:rsidR="00896981" w:rsidRDefault="00896981" w:rsidP="007A1222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14:paraId="0D096F4E" w14:textId="77777777" w:rsidR="00896981" w:rsidRPr="00523F29" w:rsidRDefault="00896981" w:rsidP="007A1222">
            <w:pPr>
              <w:jc w:val="center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14:paraId="0D096F4F" w14:textId="77777777" w:rsidR="00896981" w:rsidRPr="00523F29" w:rsidRDefault="00896981" w:rsidP="007A1222">
            <w:pPr>
              <w:pStyle w:val="af5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671E32" w:rsidRPr="009262E2" w14:paraId="0D096F5C" w14:textId="77777777" w:rsidTr="006A1E47">
        <w:tc>
          <w:tcPr>
            <w:tcW w:w="944" w:type="dxa"/>
            <w:vAlign w:val="center"/>
          </w:tcPr>
          <w:p w14:paraId="0D096F51" w14:textId="186931D7" w:rsidR="00671E32" w:rsidRPr="004C17E0" w:rsidRDefault="00671E32" w:rsidP="007A1222">
            <w:pPr>
              <w:jc w:val="center"/>
              <w:rPr>
                <w:rFonts w:ascii="新細明體" w:hAnsi="新細明體"/>
                <w:color w:val="000000"/>
              </w:rPr>
            </w:pPr>
            <w:r w:rsidRPr="004C17E0">
              <w:rPr>
                <w:rFonts w:ascii="標楷體" w:eastAsia="標楷體" w:hAnsi="標楷體" w:hint="eastAsia"/>
                <w:color w:val="0070C0"/>
              </w:rPr>
              <w:t>一</w:t>
            </w:r>
            <w:r w:rsidR="001F4DE2">
              <w:rPr>
                <w:rFonts w:ascii="標楷體" w:eastAsia="標楷體" w:hAnsi="標楷體" w:hint="eastAsia"/>
                <w:color w:val="0070C0"/>
              </w:rPr>
              <w:t>~三</w:t>
            </w:r>
          </w:p>
        </w:tc>
        <w:tc>
          <w:tcPr>
            <w:tcW w:w="1432" w:type="dxa"/>
          </w:tcPr>
          <w:p w14:paraId="66929451" w14:textId="77777777" w:rsidR="00FC2492" w:rsidRPr="002C04F0" w:rsidRDefault="00FC2492" w:rsidP="00FC2492">
            <w:pPr>
              <w:rPr>
                <w:rFonts w:ascii="標楷體" w:eastAsia="標楷體" w:hAnsi="標楷體"/>
              </w:rPr>
            </w:pPr>
            <w:r w:rsidRPr="002C04F0">
              <w:rPr>
                <w:rFonts w:ascii="標楷體" w:eastAsia="標楷體" w:hAnsi="標楷體" w:hint="eastAsia"/>
              </w:rPr>
              <w:t>闖關成長活動(校車、資源回收、圖書館認識、潔牙、遊樂器材使用)</w:t>
            </w:r>
          </w:p>
          <w:p w14:paraId="0D096F52" w14:textId="19622E30" w:rsidR="00671E32" w:rsidRPr="00FC2492" w:rsidRDefault="00671E32" w:rsidP="006A1E47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58DCC27" w14:textId="77777777" w:rsidR="00771A5A" w:rsidRDefault="00A850AE" w:rsidP="006A1E47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校車逃生設備使用</w:t>
            </w:r>
            <w:r w:rsidR="005460C8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</w:p>
          <w:p w14:paraId="59CA16BD" w14:textId="2F818B35" w:rsidR="00771A5A" w:rsidRDefault="00771A5A" w:rsidP="006A1E47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1.知道校車上滅火器位置</w:t>
            </w:r>
            <w:r w:rsidR="005E00D9">
              <w:rPr>
                <w:rFonts w:ascii="標楷體" w:eastAsia="標楷體" w:hAnsi="標楷體" w:hint="eastAsia"/>
                <w:sz w:val="20"/>
                <w:szCs w:val="20"/>
              </w:rPr>
              <w:t>與滅火器使用方式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9450352" w14:textId="77777777" w:rsidR="00671E32" w:rsidRDefault="00771A5A" w:rsidP="006A1E47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="003B3573">
              <w:rPr>
                <w:rFonts w:ascii="標楷體" w:eastAsia="標楷體" w:hAnsi="標楷體" w:hint="eastAsia"/>
                <w:sz w:val="20"/>
                <w:szCs w:val="20"/>
              </w:rPr>
              <w:t>知道校車上破窗器的位置與使用方式。</w:t>
            </w:r>
          </w:p>
          <w:p w14:paraId="22233291" w14:textId="77777777" w:rsidR="003B3573" w:rsidRDefault="003B3573" w:rsidP="006A1E47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="001D3EAA">
              <w:rPr>
                <w:rFonts w:ascii="標楷體" w:eastAsia="標楷體" w:hAnsi="標楷體" w:hint="eastAsia"/>
                <w:sz w:val="20"/>
                <w:szCs w:val="20"/>
              </w:rPr>
              <w:t>知道緊急逃生門位置與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實際操作</w:t>
            </w:r>
            <w:r w:rsidR="001D3EAA">
              <w:rPr>
                <w:rFonts w:ascii="標楷體" w:eastAsia="標楷體" w:hAnsi="標楷體" w:hint="eastAsia"/>
                <w:sz w:val="20"/>
                <w:szCs w:val="20"/>
              </w:rPr>
              <w:t>校車緊急逃生門。</w:t>
            </w:r>
          </w:p>
          <w:p w14:paraId="3B57B2D4" w14:textId="77777777" w:rsidR="001F4DE2" w:rsidRPr="001B5C1A" w:rsidRDefault="001F4DE2" w:rsidP="001F4DE2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B5C1A">
              <w:rPr>
                <w:rFonts w:ascii="標楷體" w:eastAsia="標楷體" w:hAnsi="標楷體" w:hint="eastAsia"/>
                <w:sz w:val="20"/>
                <w:szCs w:val="20"/>
              </w:rPr>
              <w:t>資源回收：</w:t>
            </w:r>
          </w:p>
          <w:p w14:paraId="2E7433CD" w14:textId="77777777" w:rsidR="001F4DE2" w:rsidRPr="001B5C1A" w:rsidRDefault="001F4DE2" w:rsidP="001F4DE2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B5C1A">
              <w:rPr>
                <w:rFonts w:ascii="標楷體" w:eastAsia="標楷體" w:hAnsi="標楷體" w:hint="eastAsia"/>
                <w:sz w:val="20"/>
                <w:szCs w:val="20"/>
              </w:rPr>
              <w:t>1.知道資源回收是各項資源回收放置位置。</w:t>
            </w:r>
          </w:p>
          <w:p w14:paraId="3AF40F92" w14:textId="77777777" w:rsidR="001F4DE2" w:rsidRPr="003C0891" w:rsidRDefault="001F4DE2" w:rsidP="001F4DE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5C1A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實際操作各項資源回收分</w:t>
            </w:r>
            <w:r w:rsidRPr="003C0891">
              <w:rPr>
                <w:rFonts w:ascii="標楷體" w:eastAsia="標楷體" w:hAnsi="標楷體" w:hint="eastAsia"/>
                <w:sz w:val="20"/>
                <w:szCs w:val="20"/>
              </w:rPr>
              <w:t>類與放置於資源回收室。</w:t>
            </w:r>
          </w:p>
          <w:p w14:paraId="4006348C" w14:textId="77777777" w:rsidR="001F4DE2" w:rsidRPr="003C0891" w:rsidRDefault="001F4DE2" w:rsidP="001F4DE2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C0891">
              <w:rPr>
                <w:rFonts w:ascii="標楷體" w:eastAsia="標楷體" w:hAnsi="標楷體" w:hint="eastAsia"/>
                <w:sz w:val="20"/>
                <w:szCs w:val="20"/>
              </w:rPr>
              <w:t>圖書館認識：</w:t>
            </w:r>
          </w:p>
          <w:p w14:paraId="491AB6E6" w14:textId="77777777" w:rsidR="001F4DE2" w:rsidRPr="003C0891" w:rsidRDefault="001F4DE2" w:rsidP="001F4DE2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C0891">
              <w:rPr>
                <w:rFonts w:ascii="標楷體" w:eastAsia="標楷體" w:hAnsi="標楷體" w:hint="eastAsia"/>
                <w:sz w:val="20"/>
                <w:szCs w:val="20"/>
              </w:rPr>
              <w:t>1.能操作圖書室借閱系統。</w:t>
            </w:r>
          </w:p>
          <w:p w14:paraId="42718CBF" w14:textId="77777777" w:rsidR="001F4DE2" w:rsidRDefault="001F4DE2" w:rsidP="001F4DE2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3C0891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知道各類書籍放置放置位置並實際操作將書籍歸位於書架上。</w:t>
            </w:r>
          </w:p>
          <w:p w14:paraId="193153A8" w14:textId="77777777" w:rsidR="001F4DE2" w:rsidRDefault="001F4DE2" w:rsidP="001F4DE2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口腔衛生：</w:t>
            </w:r>
          </w:p>
          <w:p w14:paraId="14630676" w14:textId="77777777" w:rsidR="001F4DE2" w:rsidRDefault="001F4DE2" w:rsidP="001F4DE2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1.能實際使用牙線潔牙。</w:t>
            </w:r>
          </w:p>
          <w:p w14:paraId="35FB99B6" w14:textId="77777777" w:rsidR="001F4DE2" w:rsidRDefault="001F4DE2" w:rsidP="001F4DE2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2.能實際使用貝氏刷牙法潔牙。</w:t>
            </w:r>
          </w:p>
          <w:p w14:paraId="1044A17A" w14:textId="77777777" w:rsidR="001F4DE2" w:rsidRDefault="001F4DE2" w:rsidP="001F4DE2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校園安全：</w:t>
            </w:r>
          </w:p>
          <w:p w14:paraId="33F38E4D" w14:textId="77777777" w:rsidR="001F4DE2" w:rsidRDefault="001F4DE2" w:rsidP="001F4DE2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1.知道校園個死角位置與注意個人安全。</w:t>
            </w:r>
          </w:p>
          <w:p w14:paraId="0D096F54" w14:textId="5F83B79A" w:rsidR="001F4DE2" w:rsidRPr="008635B2" w:rsidRDefault="001F4DE2" w:rsidP="001F4DE2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2.知道廁所緊急按鈕位置與使用時機。</w:t>
            </w:r>
          </w:p>
        </w:tc>
        <w:tc>
          <w:tcPr>
            <w:tcW w:w="851" w:type="dxa"/>
            <w:vAlign w:val="center"/>
          </w:tcPr>
          <w:p w14:paraId="0D096F55" w14:textId="05BCD8FA" w:rsidR="00671E32" w:rsidRPr="008635B2" w:rsidRDefault="00096438" w:rsidP="006A1E47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</w:t>
            </w:r>
          </w:p>
        </w:tc>
        <w:tc>
          <w:tcPr>
            <w:tcW w:w="1843" w:type="dxa"/>
            <w:vAlign w:val="center"/>
          </w:tcPr>
          <w:p w14:paraId="0D096F56" w14:textId="77777777" w:rsidR="00671E32" w:rsidRPr="008635B2" w:rsidRDefault="00671E32" w:rsidP="006A1E47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活動式評量</w:t>
            </w:r>
          </w:p>
        </w:tc>
        <w:tc>
          <w:tcPr>
            <w:tcW w:w="3119" w:type="dxa"/>
            <w:vAlign w:val="center"/>
          </w:tcPr>
          <w:p w14:paraId="5359A557" w14:textId="77777777" w:rsidR="00671E32" w:rsidRDefault="00FD0261" w:rsidP="006A1E47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D0261">
              <w:rPr>
                <w:rFonts w:ascii="標楷體" w:eastAsia="標楷體" w:hAnsi="標楷體"/>
                <w:sz w:val="20"/>
                <w:szCs w:val="20"/>
              </w:rPr>
              <w:t>1-2-3</w:t>
            </w:r>
            <w:r w:rsidRPr="00FD0261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D57BBD" w:rsidRPr="00D57BBD">
              <w:rPr>
                <w:rFonts w:ascii="標楷體" w:eastAsia="標楷體" w:hAnsi="標楷體" w:hint="eastAsia"/>
                <w:sz w:val="20"/>
                <w:szCs w:val="20"/>
              </w:rPr>
              <w:t>運用基本的生活技能，因應不同的生活情境。</w:t>
            </w:r>
          </w:p>
          <w:p w14:paraId="30CD4A46" w14:textId="77777777" w:rsidR="00D57BBD" w:rsidRDefault="006D2973" w:rsidP="006A1E47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2973">
              <w:rPr>
                <w:rFonts w:ascii="標楷體" w:eastAsia="標楷體" w:hAnsi="標楷體"/>
                <w:sz w:val="20"/>
                <w:szCs w:val="20"/>
              </w:rPr>
              <w:t>3-1-5</w:t>
            </w:r>
            <w:r w:rsidR="00D57BBD" w:rsidRPr="00D57BBD">
              <w:rPr>
                <w:rFonts w:ascii="標楷體" w:eastAsia="標楷體" w:hAnsi="標楷體" w:hint="eastAsia"/>
                <w:sz w:val="20"/>
                <w:szCs w:val="20"/>
              </w:rPr>
              <w:t>分析與判讀各類資源，規劃策略以解決日常生活的問題</w:t>
            </w:r>
          </w:p>
          <w:p w14:paraId="0D096F58" w14:textId="439A6F61" w:rsidR="006D2973" w:rsidRPr="006D2973" w:rsidRDefault="00601A6D" w:rsidP="006A1E47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1-1-</w:t>
            </w:r>
            <w:r w:rsidR="006F3686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="006F3686" w:rsidRPr="006F3686">
              <w:rPr>
                <w:rFonts w:ascii="標楷體" w:eastAsia="標楷體" w:hAnsi="標楷體" w:hint="eastAsia"/>
                <w:sz w:val="20"/>
                <w:szCs w:val="20"/>
              </w:rPr>
              <w:t>認識生理、心理與社會各層面健康的概念。</w:t>
            </w:r>
          </w:p>
        </w:tc>
        <w:tc>
          <w:tcPr>
            <w:tcW w:w="1842" w:type="dxa"/>
            <w:vAlign w:val="center"/>
          </w:tcPr>
          <w:p w14:paraId="0D096F59" w14:textId="77777777" w:rsidR="00671E32" w:rsidRPr="008635B2" w:rsidRDefault="00671E32" w:rsidP="006A1E47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【資訊教育】</w:t>
            </w:r>
          </w:p>
          <w:p w14:paraId="52CA9F36" w14:textId="77777777" w:rsidR="00671E32" w:rsidRDefault="00671E32" w:rsidP="006A1E47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</w:t>
            </w:r>
            <w:r w:rsidR="00475C7B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環境教育</w:t>
            </w: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】</w:t>
            </w:r>
          </w:p>
          <w:p w14:paraId="5E89CEA3" w14:textId="77777777" w:rsidR="001E2A66" w:rsidRDefault="001E2A66" w:rsidP="001E2A66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【性別平等教育】</w:t>
            </w:r>
          </w:p>
          <w:p w14:paraId="0D096F5A" w14:textId="6E552072" w:rsidR="00475C7B" w:rsidRPr="008635B2" w:rsidRDefault="00475C7B" w:rsidP="006A1E47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096F5B" w14:textId="77777777" w:rsidR="00671E32" w:rsidRPr="009262E2" w:rsidRDefault="00671E32" w:rsidP="007A1222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7D319A" w:rsidRPr="009262E2" w14:paraId="0D096F84" w14:textId="77777777" w:rsidTr="006A1E47">
        <w:tc>
          <w:tcPr>
            <w:tcW w:w="944" w:type="dxa"/>
            <w:vAlign w:val="center"/>
          </w:tcPr>
          <w:p w14:paraId="0D096F78" w14:textId="538D161D" w:rsidR="007D319A" w:rsidRPr="009262E2" w:rsidRDefault="007D319A" w:rsidP="007D319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四</w:t>
            </w:r>
            <w:r w:rsidR="007C1400">
              <w:rPr>
                <w:rFonts w:ascii="標楷體" w:eastAsia="標楷體" w:hAnsi="標楷體" w:hint="eastAsia"/>
              </w:rPr>
              <w:t>~十二</w:t>
            </w:r>
          </w:p>
        </w:tc>
        <w:tc>
          <w:tcPr>
            <w:tcW w:w="1432" w:type="dxa"/>
          </w:tcPr>
          <w:p w14:paraId="0D096F79" w14:textId="040794D0" w:rsidR="007D319A" w:rsidRPr="008635B2" w:rsidRDefault="007D319A" w:rsidP="007D319A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038CE">
              <w:rPr>
                <w:rFonts w:ascii="標楷體" w:eastAsia="標楷體" w:hAnsi="標楷體" w:hint="eastAsia"/>
                <w:sz w:val="21"/>
                <w:szCs w:val="21"/>
              </w:rPr>
              <w:t>崙天步道</w:t>
            </w:r>
          </w:p>
        </w:tc>
        <w:tc>
          <w:tcPr>
            <w:tcW w:w="2410" w:type="dxa"/>
          </w:tcPr>
          <w:p w14:paraId="11CEF9FD" w14:textId="77777777" w:rsidR="007D319A" w:rsidRDefault="004613A9" w:rsidP="007D319A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校外教學</w:t>
            </w:r>
          </w:p>
          <w:p w14:paraId="4B7A5F68" w14:textId="14C09264" w:rsidR="004613A9" w:rsidRDefault="00840FDD" w:rsidP="007D319A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行前教育</w:t>
            </w:r>
          </w:p>
          <w:p w14:paraId="5CD852B4" w14:textId="08097F5B" w:rsidR="00840FDD" w:rsidRDefault="00840FDD" w:rsidP="007D319A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活動主題</w:t>
            </w:r>
          </w:p>
          <w:p w14:paraId="1FD35B73" w14:textId="77777777" w:rsidR="00840FDD" w:rsidRDefault="00D6760E" w:rsidP="007D319A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="00840FDD">
              <w:rPr>
                <w:rFonts w:ascii="標楷體" w:eastAsia="標楷體" w:hAnsi="標楷體" w:hint="eastAsia"/>
                <w:sz w:val="20"/>
                <w:szCs w:val="20"/>
              </w:rPr>
              <w:t>崙天步道起源</w:t>
            </w:r>
          </w:p>
          <w:p w14:paraId="70B0519B" w14:textId="77777777" w:rsidR="00D6760E" w:rsidRDefault="00D6760E" w:rsidP="007D319A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2路途上</w:t>
            </w:r>
            <w:r w:rsidR="004F5C4D">
              <w:rPr>
                <w:rFonts w:ascii="標楷體" w:eastAsia="標楷體" w:hAnsi="標楷體" w:hint="eastAsia"/>
                <w:sz w:val="20"/>
                <w:szCs w:val="20"/>
              </w:rPr>
              <w:t>能說出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認識的動植物</w:t>
            </w:r>
          </w:p>
          <w:p w14:paraId="4D402391" w14:textId="77777777" w:rsidR="004F5C4D" w:rsidRDefault="004F5C4D" w:rsidP="007D319A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3步道的</w:t>
            </w:r>
            <w:r w:rsidR="00BE33C0">
              <w:rPr>
                <w:rFonts w:ascii="標楷體" w:eastAsia="標楷體" w:hAnsi="標楷體" w:hint="eastAsia"/>
                <w:sz w:val="20"/>
                <w:szCs w:val="20"/>
              </w:rPr>
              <w:t>岩石土壤種類</w:t>
            </w:r>
          </w:p>
          <w:p w14:paraId="702F2BA3" w14:textId="77777777" w:rsidR="00BE33C0" w:rsidRDefault="00BE33C0" w:rsidP="007D319A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4人為製造的物品或垃圾</w:t>
            </w:r>
          </w:p>
          <w:p w14:paraId="6D7E623F" w14:textId="183CDB81" w:rsidR="00BE33C0" w:rsidRDefault="00BE33C0" w:rsidP="007D319A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="006F6D68">
              <w:rPr>
                <w:rFonts w:ascii="標楷體" w:eastAsia="標楷體" w:hAnsi="標楷體" w:hint="eastAsia"/>
                <w:sz w:val="20"/>
                <w:szCs w:val="20"/>
              </w:rPr>
              <w:t>垃圾的種類與數量</w:t>
            </w:r>
            <w:r w:rsidR="00230F42">
              <w:rPr>
                <w:rFonts w:ascii="標楷體" w:eastAsia="標楷體" w:hAnsi="標楷體" w:hint="eastAsia"/>
                <w:sz w:val="20"/>
                <w:szCs w:val="20"/>
              </w:rPr>
              <w:t>或重量</w:t>
            </w:r>
          </w:p>
          <w:p w14:paraId="71BDAC2B" w14:textId="5ABA9E43" w:rsidR="006A2950" w:rsidRDefault="006A2950" w:rsidP="007D319A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="00D95F8B">
              <w:rPr>
                <w:rFonts w:ascii="標楷體" w:eastAsia="標楷體" w:hAnsi="標楷體" w:hint="eastAsia"/>
                <w:sz w:val="20"/>
                <w:szCs w:val="20"/>
              </w:rPr>
              <w:t>個人消耗的水、食物、消費計算</w:t>
            </w:r>
          </w:p>
          <w:p w14:paraId="0D096F7C" w14:textId="12B140AC" w:rsidR="006F6D68" w:rsidRPr="008635B2" w:rsidRDefault="006A2950" w:rsidP="007D319A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="00230F42">
              <w:rPr>
                <w:rFonts w:ascii="標楷體" w:eastAsia="標楷體" w:hAnsi="標楷體" w:hint="eastAsia"/>
                <w:sz w:val="20"/>
                <w:szCs w:val="20"/>
              </w:rPr>
              <w:t>心得發表</w:t>
            </w:r>
          </w:p>
        </w:tc>
        <w:tc>
          <w:tcPr>
            <w:tcW w:w="851" w:type="dxa"/>
            <w:vAlign w:val="center"/>
          </w:tcPr>
          <w:p w14:paraId="0D096F7D" w14:textId="74EE26D8" w:rsidR="007D319A" w:rsidRPr="008635B2" w:rsidRDefault="004613A9" w:rsidP="007D319A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</w:p>
        </w:tc>
        <w:tc>
          <w:tcPr>
            <w:tcW w:w="1843" w:type="dxa"/>
            <w:vAlign w:val="center"/>
          </w:tcPr>
          <w:p w14:paraId="0D096F7E" w14:textId="77777777" w:rsidR="007D319A" w:rsidRPr="008635B2" w:rsidRDefault="007D319A" w:rsidP="007D319A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活動式評量</w:t>
            </w:r>
          </w:p>
        </w:tc>
        <w:tc>
          <w:tcPr>
            <w:tcW w:w="3119" w:type="dxa"/>
            <w:vAlign w:val="center"/>
          </w:tcPr>
          <w:p w14:paraId="0D096F7F" w14:textId="5EFB8955" w:rsidR="007D319A" w:rsidRPr="008635B2" w:rsidRDefault="00872FC5" w:rsidP="007D319A">
            <w:pPr>
              <w:snapToGrid w:val="0"/>
              <w:spacing w:line="400" w:lineRule="exact"/>
              <w:ind w:leftChars="10" w:left="24" w:rightChars="10" w:right="24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3-3-3</w:t>
            </w:r>
            <w:r w:rsidRPr="00872FC5">
              <w:rPr>
                <w:rFonts w:ascii="標楷體" w:eastAsia="標楷體" w:hAnsi="標楷體" w:hint="eastAsia"/>
                <w:sz w:val="20"/>
                <w:szCs w:val="20"/>
              </w:rPr>
              <w:t>規劃與執行學習計畫，培養自律與負責的態度。</w:t>
            </w:r>
          </w:p>
          <w:p w14:paraId="5BE65770" w14:textId="77777777" w:rsidR="007D319A" w:rsidRDefault="007C12C5" w:rsidP="007D319A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4-2-3-5</w:t>
            </w:r>
            <w:r w:rsidRPr="007C12C5">
              <w:rPr>
                <w:rFonts w:ascii="標楷體" w:eastAsia="標楷體" w:hAnsi="標楷體" w:hint="eastAsia"/>
                <w:sz w:val="20"/>
                <w:szCs w:val="20"/>
              </w:rPr>
              <w:t>實踐環境友善行動，珍惜生態資源與環境。</w:t>
            </w:r>
          </w:p>
          <w:p w14:paraId="0D096F80" w14:textId="795C1245" w:rsidR="00F40D0B" w:rsidRPr="008635B2" w:rsidRDefault="00F40D0B" w:rsidP="007D319A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4-3-3</w:t>
            </w:r>
            <w:r w:rsidRPr="00F40D0B">
              <w:rPr>
                <w:rFonts w:ascii="標楷體" w:eastAsia="標楷體" w:hAnsi="標楷體" w:hint="eastAsia"/>
                <w:sz w:val="20"/>
                <w:szCs w:val="20"/>
              </w:rPr>
              <w:t>透過對時事的理解與省思，提出感興趣或令人困擾的現象及社會議題。</w:t>
            </w:r>
          </w:p>
        </w:tc>
        <w:tc>
          <w:tcPr>
            <w:tcW w:w="1842" w:type="dxa"/>
            <w:vAlign w:val="center"/>
          </w:tcPr>
          <w:p w14:paraId="0D096F81" w14:textId="77777777" w:rsidR="007D319A" w:rsidRPr="008635B2" w:rsidRDefault="007D319A" w:rsidP="007D319A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【環境教育】</w:t>
            </w:r>
          </w:p>
          <w:p w14:paraId="0D096F82" w14:textId="77777777" w:rsidR="007D319A" w:rsidRPr="008635B2" w:rsidRDefault="007D319A" w:rsidP="007D319A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【人權教育】</w:t>
            </w:r>
          </w:p>
        </w:tc>
        <w:tc>
          <w:tcPr>
            <w:tcW w:w="1134" w:type="dxa"/>
          </w:tcPr>
          <w:p w14:paraId="0D096F83" w14:textId="77777777" w:rsidR="007D319A" w:rsidRPr="009262E2" w:rsidRDefault="007D319A" w:rsidP="007D31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ED483E" w:rsidRPr="009262E2" w14:paraId="0D096FF9" w14:textId="77777777" w:rsidTr="009E2C57">
        <w:tc>
          <w:tcPr>
            <w:tcW w:w="944" w:type="dxa"/>
            <w:vAlign w:val="center"/>
          </w:tcPr>
          <w:p w14:paraId="0D096FEF" w14:textId="330924E5" w:rsidR="00ED483E" w:rsidRDefault="00ED483E" w:rsidP="00ED483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十三</w:t>
            </w:r>
            <w:r w:rsidR="00F90B06">
              <w:rPr>
                <w:rFonts w:ascii="標楷體" w:eastAsia="標楷體" w:hAnsi="標楷體" w:hint="eastAsia"/>
              </w:rPr>
              <w:t>~十六</w:t>
            </w:r>
          </w:p>
        </w:tc>
        <w:tc>
          <w:tcPr>
            <w:tcW w:w="1432" w:type="dxa"/>
          </w:tcPr>
          <w:p w14:paraId="0D096FF0" w14:textId="68DCFA52" w:rsidR="00ED483E" w:rsidRPr="00A4288A" w:rsidRDefault="00ED483E" w:rsidP="00ED483E">
            <w:pPr>
              <w:spacing w:line="400" w:lineRule="exact"/>
              <w:jc w:val="both"/>
              <w:rPr>
                <w:rFonts w:ascii="標楷體" w:eastAsia="標楷體" w:hAnsi="標楷體" w:cs="DFMingStd-W5"/>
                <w:sz w:val="20"/>
                <w:szCs w:val="20"/>
              </w:rPr>
            </w:pPr>
            <w:r w:rsidRPr="00A4288A">
              <w:rPr>
                <w:rFonts w:ascii="標楷體" w:eastAsia="標楷體" w:hAnsi="標楷體" w:hint="eastAsia"/>
                <w:sz w:val="20"/>
                <w:szCs w:val="20"/>
              </w:rPr>
              <w:t>閱讀闖關活動</w:t>
            </w:r>
          </w:p>
        </w:tc>
        <w:tc>
          <w:tcPr>
            <w:tcW w:w="2410" w:type="dxa"/>
            <w:vAlign w:val="center"/>
          </w:tcPr>
          <w:p w14:paraId="01452500" w14:textId="058CB696" w:rsidR="00ED483E" w:rsidRPr="00CD25E3" w:rsidRDefault="007D721D" w:rsidP="00ED483E">
            <w:pPr>
              <w:spacing w:line="40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F7FBA">
              <w:rPr>
                <w:rFonts w:ascii="標楷體" w:eastAsia="標楷體" w:hAnsi="標楷體" w:hint="eastAsia"/>
                <w:sz w:val="20"/>
                <w:szCs w:val="20"/>
              </w:rPr>
              <w:t>1書籍閱讀</w:t>
            </w:r>
            <w:r w:rsidR="00C507B6" w:rsidRPr="006F7FBA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="00AF64C9" w:rsidRPr="006F7FBA">
              <w:rPr>
                <w:rFonts w:ascii="標楷體" w:eastAsia="標楷體" w:hAnsi="標楷體" w:hint="eastAsia"/>
                <w:sz w:val="20"/>
                <w:szCs w:val="20"/>
              </w:rPr>
              <w:t>品學堂文章</w:t>
            </w:r>
            <w:r w:rsidR="001740AE" w:rsidRPr="006F7FBA">
              <w:rPr>
                <w:rFonts w:ascii="標楷體" w:eastAsia="標楷體" w:hAnsi="標楷體" w:hint="eastAsia"/>
                <w:sz w:val="20"/>
                <w:szCs w:val="20"/>
              </w:rPr>
              <w:t>a</w:t>
            </w:r>
            <w:r w:rsidR="00AF64C9" w:rsidRPr="006F7FBA">
              <w:rPr>
                <w:rFonts w:ascii="標楷體" w:eastAsia="標楷體" w:hAnsi="標楷體" w:hint="eastAsia"/>
                <w:sz w:val="20"/>
                <w:szCs w:val="20"/>
              </w:rPr>
              <w:t>即視感</w:t>
            </w:r>
            <w:r w:rsidR="001740AE" w:rsidRPr="006F7FBA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="001740AE" w:rsidRPr="006F7FBA">
              <w:rPr>
                <w:rFonts w:ascii="標楷體" w:eastAsia="標楷體" w:hAnsi="標楷體"/>
                <w:sz w:val="20"/>
                <w:szCs w:val="20"/>
              </w:rPr>
              <w:t>b</w:t>
            </w:r>
            <w:r w:rsidR="006F7FBA" w:rsidRPr="006F7FBA">
              <w:rPr>
                <w:rStyle w:val="afa"/>
                <w:rFonts w:ascii="標楷體" w:eastAsia="標楷體" w:hAnsi="標楷體" w:cs="新細明體" w:hint="eastAsia"/>
                <w:b w:val="0"/>
                <w:bCs w:val="0"/>
                <w:color w:val="000000" w:themeColor="text1"/>
                <w:spacing w:val="24"/>
                <w:sz w:val="20"/>
                <w:szCs w:val="20"/>
                <w:shd w:val="clear" w:color="auto" w:fill="FFFFFF"/>
              </w:rPr>
              <w:t>親戚臉的</w:t>
            </w:r>
            <w:r w:rsidR="006F7FBA" w:rsidRPr="006F7FBA">
              <w:rPr>
                <w:rStyle w:val="afa"/>
                <w:rFonts w:ascii="標楷體" w:eastAsia="標楷體" w:hAnsi="標楷體" w:cs="新細明體" w:hint="eastAsia"/>
                <w:b w:val="0"/>
                <w:bCs w:val="0"/>
                <w:color w:val="000000" w:themeColor="text1"/>
                <w:spacing w:val="24"/>
                <w:sz w:val="20"/>
                <w:szCs w:val="20"/>
                <w:shd w:val="clear" w:color="auto" w:fill="FFFFFF"/>
              </w:rPr>
              <w:lastRenderedPageBreak/>
              <w:t>動物們</w:t>
            </w:r>
            <w:r w:rsidR="006F7FBA">
              <w:rPr>
                <w:rStyle w:val="afa"/>
                <w:rFonts w:ascii="標楷體" w:eastAsia="標楷體" w:hAnsi="標楷體" w:cs="新細明體" w:hint="eastAsia"/>
                <w:b w:val="0"/>
                <w:bCs w:val="0"/>
                <w:color w:val="000000" w:themeColor="text1"/>
                <w:spacing w:val="24"/>
                <w:sz w:val="20"/>
                <w:szCs w:val="20"/>
                <w:shd w:val="clear" w:color="auto" w:fill="FFFFFF"/>
              </w:rPr>
              <w:t>，</w:t>
            </w:r>
            <w:r w:rsidR="00CD25E3">
              <w:rPr>
                <w:rStyle w:val="afa"/>
                <w:rFonts w:ascii="標楷體" w:eastAsia="標楷體" w:hAnsi="標楷體" w:cs="新細明體"/>
                <w:b w:val="0"/>
                <w:bCs w:val="0"/>
                <w:color w:val="000000" w:themeColor="text1"/>
                <w:spacing w:val="24"/>
                <w:sz w:val="20"/>
                <w:szCs w:val="20"/>
                <w:shd w:val="clear" w:color="auto" w:fill="FFFFFF"/>
              </w:rPr>
              <w:t>c</w:t>
            </w:r>
            <w:r w:rsidR="00CD25E3">
              <w:rPr>
                <w:rStyle w:val="afa"/>
                <w:rFonts w:ascii="標楷體" w:eastAsia="標楷體" w:hAnsi="標楷體" w:cs="新細明體" w:hint="eastAsia"/>
                <w:b w:val="0"/>
                <w:bCs w:val="0"/>
                <w:color w:val="000000" w:themeColor="text1"/>
                <w:spacing w:val="24"/>
                <w:sz w:val="20"/>
                <w:szCs w:val="20"/>
                <w:shd w:val="clear" w:color="auto" w:fill="FFFFFF"/>
              </w:rPr>
              <w:t>土耳其藍眼睛</w:t>
            </w:r>
          </w:p>
          <w:p w14:paraId="5AA29CCC" w14:textId="77777777" w:rsidR="007D721D" w:rsidRPr="006F7FBA" w:rsidRDefault="007D721D" w:rsidP="00ED483E">
            <w:pPr>
              <w:spacing w:line="40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F7FBA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="00C507B6" w:rsidRPr="006F7FBA">
              <w:rPr>
                <w:rFonts w:ascii="標楷體" w:eastAsia="標楷體" w:hAnsi="標楷體" w:hint="eastAsia"/>
                <w:sz w:val="20"/>
                <w:szCs w:val="20"/>
              </w:rPr>
              <w:t>分組競賽</w:t>
            </w:r>
          </w:p>
          <w:p w14:paraId="0D096FF1" w14:textId="04EF14A8" w:rsidR="00C507B6" w:rsidRPr="006F7FBA" w:rsidRDefault="00C507B6" w:rsidP="00ED483E">
            <w:pPr>
              <w:spacing w:line="40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6F7FBA">
              <w:rPr>
                <w:rFonts w:ascii="標楷體" w:eastAsia="標楷體" w:hAnsi="標楷體" w:hint="eastAsia"/>
                <w:sz w:val="20"/>
                <w:szCs w:val="20"/>
              </w:rPr>
              <w:t>3心得發表</w:t>
            </w:r>
          </w:p>
        </w:tc>
        <w:tc>
          <w:tcPr>
            <w:tcW w:w="851" w:type="dxa"/>
            <w:vAlign w:val="center"/>
          </w:tcPr>
          <w:p w14:paraId="0D096FF2" w14:textId="728EE765" w:rsidR="00ED483E" w:rsidRPr="008635B2" w:rsidRDefault="006F5215" w:rsidP="00ED483E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</w:t>
            </w:r>
          </w:p>
        </w:tc>
        <w:tc>
          <w:tcPr>
            <w:tcW w:w="1843" w:type="dxa"/>
            <w:vAlign w:val="center"/>
          </w:tcPr>
          <w:p w14:paraId="0D096FF3" w14:textId="77777777" w:rsidR="00ED483E" w:rsidRPr="008635B2" w:rsidRDefault="00ED483E" w:rsidP="00ED483E">
            <w:pPr>
              <w:pStyle w:val="4123"/>
              <w:tabs>
                <w:tab w:val="left" w:pos="-37"/>
              </w:tabs>
              <w:spacing w:line="400" w:lineRule="exact"/>
              <w:ind w:left="317" w:hanging="317"/>
              <w:jc w:val="center"/>
              <w:rPr>
                <w:rFonts w:ascii="標楷體" w:eastAsia="標楷體" w:hAnsi="標楷體"/>
                <w:sz w:val="20"/>
              </w:rPr>
            </w:pPr>
            <w:r w:rsidRPr="008635B2">
              <w:rPr>
                <w:rFonts w:ascii="標楷體" w:eastAsia="標楷體" w:hAnsi="標楷體" w:hint="eastAsia"/>
                <w:sz w:val="20"/>
              </w:rPr>
              <w:t>口頭評量</w:t>
            </w:r>
          </w:p>
        </w:tc>
        <w:tc>
          <w:tcPr>
            <w:tcW w:w="3119" w:type="dxa"/>
            <w:vAlign w:val="center"/>
          </w:tcPr>
          <w:p w14:paraId="0D096FF4" w14:textId="7FE0E563" w:rsidR="00ED483E" w:rsidRPr="008635B2" w:rsidRDefault="00A033F9" w:rsidP="00ED483E">
            <w:pPr>
              <w:snapToGrid w:val="0"/>
              <w:spacing w:line="400" w:lineRule="exact"/>
              <w:ind w:leftChars="10" w:left="24" w:rightChars="10" w:right="24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2-2-5</w:t>
            </w:r>
            <w:r w:rsidRPr="00A033F9">
              <w:rPr>
                <w:rFonts w:ascii="標楷體" w:eastAsia="標楷體" w:hint="eastAsia"/>
                <w:sz w:val="20"/>
                <w:szCs w:val="20"/>
              </w:rPr>
              <w:t>理解(領會)不同文化的特色，欣賞並尊重文化的多樣性</w:t>
            </w:r>
            <w:r>
              <w:rPr>
                <w:rFonts w:ascii="標楷體" w:eastAsia="標楷體" w:hint="eastAsia"/>
                <w:sz w:val="20"/>
                <w:szCs w:val="20"/>
              </w:rPr>
              <w:t>。</w:t>
            </w:r>
          </w:p>
          <w:p w14:paraId="63F46D53" w14:textId="77777777" w:rsidR="00ED483E" w:rsidRDefault="008A57A6" w:rsidP="00ED483E">
            <w:pPr>
              <w:snapToGrid w:val="0"/>
              <w:spacing w:line="400" w:lineRule="exact"/>
              <w:ind w:leftChars="10" w:left="24" w:rightChars="10" w:right="24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lastRenderedPageBreak/>
              <w:t>4-1-4-6</w:t>
            </w:r>
            <w:r w:rsidRPr="008A57A6">
              <w:rPr>
                <w:rFonts w:ascii="標楷體" w:eastAsia="標楷體" w:hint="eastAsia"/>
                <w:sz w:val="20"/>
                <w:szCs w:val="20"/>
              </w:rPr>
              <w:t>能理解同學報告，提出合理的疑問或意見。</w:t>
            </w:r>
          </w:p>
          <w:p w14:paraId="0D096FF5" w14:textId="66CBC011" w:rsidR="00A4086E" w:rsidRPr="008635B2" w:rsidRDefault="00A4086E" w:rsidP="00ED483E">
            <w:pPr>
              <w:snapToGrid w:val="0"/>
              <w:spacing w:line="400" w:lineRule="exact"/>
              <w:ind w:leftChars="10" w:left="24" w:rightChars="10" w:right="24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1-3-3</w:t>
            </w:r>
            <w:r w:rsidRPr="00A4086E">
              <w:rPr>
                <w:rFonts w:ascii="標楷體" w:eastAsia="標楷體" w:hint="eastAsia"/>
                <w:sz w:val="20"/>
                <w:szCs w:val="20"/>
              </w:rPr>
              <w:t>覺察多元性別的互動方式與情感表達，並運用同理心增進人際關係</w:t>
            </w:r>
          </w:p>
        </w:tc>
        <w:tc>
          <w:tcPr>
            <w:tcW w:w="1842" w:type="dxa"/>
            <w:vAlign w:val="center"/>
          </w:tcPr>
          <w:p w14:paraId="0D096FF6" w14:textId="77777777" w:rsidR="00ED483E" w:rsidRPr="008635B2" w:rsidRDefault="00ED483E" w:rsidP="00ED483E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lastRenderedPageBreak/>
              <w:t>【性別平等教育】</w:t>
            </w:r>
          </w:p>
          <w:p w14:paraId="0D096FF7" w14:textId="77777777" w:rsidR="00ED483E" w:rsidRPr="008635B2" w:rsidRDefault="00ED483E" w:rsidP="00ED483E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【生涯發展教育】</w:t>
            </w:r>
          </w:p>
        </w:tc>
        <w:tc>
          <w:tcPr>
            <w:tcW w:w="1134" w:type="dxa"/>
          </w:tcPr>
          <w:p w14:paraId="0D096FF8" w14:textId="77777777" w:rsidR="00ED483E" w:rsidRPr="009262E2" w:rsidRDefault="00ED483E" w:rsidP="00ED483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4288A" w:rsidRPr="009262E2" w14:paraId="0D097051" w14:textId="77777777" w:rsidTr="006A1E47">
        <w:tc>
          <w:tcPr>
            <w:tcW w:w="944" w:type="dxa"/>
            <w:vAlign w:val="center"/>
          </w:tcPr>
          <w:p w14:paraId="0D097046" w14:textId="77777777" w:rsidR="00A4288A" w:rsidRDefault="00A4288A" w:rsidP="00A4288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二十</w:t>
            </w:r>
          </w:p>
        </w:tc>
        <w:tc>
          <w:tcPr>
            <w:tcW w:w="1432" w:type="dxa"/>
          </w:tcPr>
          <w:p w14:paraId="0D097047" w14:textId="770DE813" w:rsidR="00A4288A" w:rsidRPr="008635B2" w:rsidRDefault="00A4288A" w:rsidP="00A4288A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AE0E61">
              <w:rPr>
                <w:rFonts w:ascii="標楷體" w:eastAsia="標楷體" w:hAnsi="標楷體"/>
              </w:rPr>
              <w:t>清淨古風</w:t>
            </w:r>
          </w:p>
        </w:tc>
        <w:tc>
          <w:tcPr>
            <w:tcW w:w="2410" w:type="dxa"/>
          </w:tcPr>
          <w:p w14:paraId="7D1BB41A" w14:textId="5FC37106" w:rsidR="00A4288A" w:rsidRDefault="0026327A" w:rsidP="00A4288A">
            <w:pPr>
              <w:spacing w:line="40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1.</w:t>
            </w:r>
            <w:r w:rsidR="005F69D9">
              <w:rPr>
                <w:rFonts w:ascii="標楷體" w:eastAsia="標楷體" w:hAnsi="標楷體" w:cs="新細明體" w:hint="eastAsia"/>
                <w:sz w:val="20"/>
                <w:szCs w:val="20"/>
              </w:rPr>
              <w:t>行前教育與注意事項</w:t>
            </w:r>
          </w:p>
          <w:p w14:paraId="052EC1DC" w14:textId="6E9CB7F3" w:rsidR="00A4288A" w:rsidRDefault="00A4288A" w:rsidP="00A4288A">
            <w:pPr>
              <w:spacing w:line="40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2.</w:t>
            </w:r>
            <w:r w:rsidR="0090699B">
              <w:rPr>
                <w:rFonts w:ascii="標楷體" w:eastAsia="標楷體" w:hAnsi="標楷體" w:cs="新細明體" w:hint="eastAsia"/>
                <w:sz w:val="20"/>
                <w:szCs w:val="20"/>
              </w:rPr>
              <w:t>撿拾垃圾</w:t>
            </w: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。</w:t>
            </w:r>
          </w:p>
          <w:p w14:paraId="490A810E" w14:textId="77777777" w:rsidR="00A4288A" w:rsidRDefault="00A4288A" w:rsidP="00A4288A">
            <w:pPr>
              <w:spacing w:line="40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3.</w:t>
            </w:r>
            <w:r w:rsidR="0090699B">
              <w:rPr>
                <w:rFonts w:ascii="標楷體" w:eastAsia="標楷體" w:hAnsi="標楷體" w:cs="新細明體" w:hint="eastAsia"/>
                <w:sz w:val="20"/>
                <w:szCs w:val="20"/>
              </w:rPr>
              <w:t>垃圾分類</w:t>
            </w: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。</w:t>
            </w:r>
          </w:p>
          <w:p w14:paraId="6697513D" w14:textId="77777777" w:rsidR="00707AC5" w:rsidRDefault="00707AC5" w:rsidP="00A4288A">
            <w:pPr>
              <w:spacing w:line="40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4問題與討論</w:t>
            </w:r>
          </w:p>
          <w:p w14:paraId="28E365AA" w14:textId="77777777" w:rsidR="00707AC5" w:rsidRDefault="00707AC5" w:rsidP="00A4288A">
            <w:pPr>
              <w:spacing w:line="40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垃圾種類。垃圾從哪裡來</w:t>
            </w:r>
          </w:p>
          <w:p w14:paraId="0D097049" w14:textId="370B80AE" w:rsidR="00707AC5" w:rsidRPr="00AC6734" w:rsidRDefault="004B6F18" w:rsidP="00A4288A">
            <w:pPr>
              <w:spacing w:line="40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垃圾對環境的影響</w:t>
            </w:r>
            <w:r w:rsidR="00B32EE5">
              <w:rPr>
                <w:rFonts w:ascii="標楷體" w:eastAsia="標楷體" w:hAnsi="標楷體" w:cs="新細明體" w:hint="eastAsia"/>
                <w:sz w:val="20"/>
                <w:szCs w:val="20"/>
              </w:rPr>
              <w:t>如何減少垃圾。</w:t>
            </w:r>
          </w:p>
        </w:tc>
        <w:tc>
          <w:tcPr>
            <w:tcW w:w="851" w:type="dxa"/>
            <w:vAlign w:val="center"/>
          </w:tcPr>
          <w:p w14:paraId="0D09704A" w14:textId="0C6FDA42" w:rsidR="00A4288A" w:rsidRPr="008635B2" w:rsidRDefault="006F5215" w:rsidP="00A4288A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843" w:type="dxa"/>
            <w:vAlign w:val="center"/>
          </w:tcPr>
          <w:p w14:paraId="0D09704B" w14:textId="77777777" w:rsidR="00A4288A" w:rsidRPr="008635B2" w:rsidRDefault="00A4288A" w:rsidP="00A4288A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活動式評量</w:t>
            </w:r>
          </w:p>
        </w:tc>
        <w:tc>
          <w:tcPr>
            <w:tcW w:w="3119" w:type="dxa"/>
            <w:vAlign w:val="center"/>
          </w:tcPr>
          <w:p w14:paraId="6669B039" w14:textId="77777777" w:rsidR="00A4086E" w:rsidRPr="008635B2" w:rsidRDefault="00A4086E" w:rsidP="00A4086E">
            <w:pPr>
              <w:snapToGrid w:val="0"/>
              <w:spacing w:line="400" w:lineRule="exact"/>
              <w:ind w:leftChars="10" w:left="24" w:rightChars="10" w:right="24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3-3-3</w:t>
            </w:r>
            <w:r w:rsidRPr="00872FC5">
              <w:rPr>
                <w:rFonts w:ascii="標楷體" w:eastAsia="標楷體" w:hAnsi="標楷體" w:hint="eastAsia"/>
                <w:sz w:val="20"/>
                <w:szCs w:val="20"/>
              </w:rPr>
              <w:t>規劃與執行學習計畫，培養自律與負責的態度。</w:t>
            </w:r>
          </w:p>
          <w:p w14:paraId="7F9A6567" w14:textId="77777777" w:rsidR="00A4086E" w:rsidRDefault="00A4086E" w:rsidP="00A4086E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4-2-3-5</w:t>
            </w:r>
            <w:r w:rsidRPr="007C12C5">
              <w:rPr>
                <w:rFonts w:ascii="標楷體" w:eastAsia="標楷體" w:hAnsi="標楷體" w:hint="eastAsia"/>
                <w:sz w:val="20"/>
                <w:szCs w:val="20"/>
              </w:rPr>
              <w:t>實踐環境友善行動，珍惜生態資源與環境。</w:t>
            </w:r>
          </w:p>
          <w:p w14:paraId="0D09704E" w14:textId="731FAE11" w:rsidR="00A4288A" w:rsidRPr="00254972" w:rsidRDefault="000868D0" w:rsidP="00A4086E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3-2-1</w:t>
            </w:r>
            <w:r w:rsidRPr="000868D0">
              <w:rPr>
                <w:rFonts w:ascii="標楷體" w:eastAsia="標楷體" w:hAnsi="標楷體" w:hint="eastAsia"/>
                <w:sz w:val="20"/>
                <w:szCs w:val="20"/>
              </w:rPr>
              <w:t>參加團體活動，遵守紀律、重視榮譽感，並展現負責的態度。</w:t>
            </w:r>
          </w:p>
        </w:tc>
        <w:tc>
          <w:tcPr>
            <w:tcW w:w="1842" w:type="dxa"/>
            <w:vAlign w:val="center"/>
          </w:tcPr>
          <w:p w14:paraId="0D09704F" w14:textId="10BFD2F6" w:rsidR="00A4288A" w:rsidRPr="008635B2" w:rsidRDefault="00A4288A" w:rsidP="00A4288A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</w:tc>
        <w:tc>
          <w:tcPr>
            <w:tcW w:w="1134" w:type="dxa"/>
          </w:tcPr>
          <w:p w14:paraId="0D097050" w14:textId="77777777" w:rsidR="00A4288A" w:rsidRPr="009262E2" w:rsidRDefault="00A4288A" w:rsidP="00A4288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71E32" w:rsidRPr="009262E2" w14:paraId="0D09705D" w14:textId="77777777" w:rsidTr="006A1E47">
        <w:tc>
          <w:tcPr>
            <w:tcW w:w="944" w:type="dxa"/>
            <w:vAlign w:val="center"/>
          </w:tcPr>
          <w:p w14:paraId="0D097052" w14:textId="77777777" w:rsidR="00671E32" w:rsidRDefault="00671E32" w:rsidP="007A12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二十一</w:t>
            </w:r>
          </w:p>
        </w:tc>
        <w:tc>
          <w:tcPr>
            <w:tcW w:w="1432" w:type="dxa"/>
            <w:vAlign w:val="center"/>
          </w:tcPr>
          <w:p w14:paraId="0D097053" w14:textId="77777777" w:rsidR="00671E32" w:rsidRPr="008635B2" w:rsidRDefault="00671E32" w:rsidP="006A1E47">
            <w:pPr>
              <w:spacing w:line="400" w:lineRule="exact"/>
              <w:jc w:val="both"/>
              <w:rPr>
                <w:rFonts w:ascii="標楷體" w:eastAsia="標楷體" w:hAnsi="標楷體" w:cs="DFMingStd-W5"/>
                <w:sz w:val="20"/>
                <w:szCs w:val="20"/>
              </w:rPr>
            </w:pPr>
            <w:r w:rsidRPr="008635B2">
              <w:rPr>
                <w:rFonts w:ascii="標楷體" w:eastAsia="標楷體" w:hAnsi="標楷體" w:cs="DFMingStd-W5" w:hint="eastAsia"/>
                <w:sz w:val="20"/>
                <w:szCs w:val="20"/>
              </w:rPr>
              <w:t>心得分享</w:t>
            </w:r>
          </w:p>
        </w:tc>
        <w:tc>
          <w:tcPr>
            <w:tcW w:w="2410" w:type="dxa"/>
            <w:vAlign w:val="center"/>
          </w:tcPr>
          <w:p w14:paraId="0D097054" w14:textId="77777777" w:rsidR="00671E32" w:rsidRPr="008635B2" w:rsidRDefault="00671E32" w:rsidP="006A1E47">
            <w:pPr>
              <w:spacing w:line="400" w:lineRule="exact"/>
              <w:ind w:left="200" w:hangingChars="100" w:hanging="2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8635B2">
              <w:rPr>
                <w:rFonts w:ascii="標楷體" w:eastAsia="標楷體" w:hAnsi="標楷體" w:cs="DFMingStd-W5" w:hint="eastAsia"/>
                <w:sz w:val="20"/>
                <w:szCs w:val="20"/>
              </w:rPr>
              <w:t>心得分享</w:t>
            </w:r>
          </w:p>
        </w:tc>
        <w:tc>
          <w:tcPr>
            <w:tcW w:w="851" w:type="dxa"/>
            <w:vAlign w:val="center"/>
          </w:tcPr>
          <w:p w14:paraId="0D097055" w14:textId="77777777" w:rsidR="00671E32" w:rsidRPr="008635B2" w:rsidRDefault="00671E32" w:rsidP="006A1E47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0D097056" w14:textId="77777777" w:rsidR="00671E32" w:rsidRPr="008635B2" w:rsidRDefault="00671E32" w:rsidP="006A1E47">
            <w:pPr>
              <w:pStyle w:val="4123"/>
              <w:tabs>
                <w:tab w:val="left" w:pos="-37"/>
              </w:tabs>
              <w:spacing w:line="400" w:lineRule="exact"/>
              <w:ind w:left="317" w:hanging="317"/>
              <w:jc w:val="center"/>
              <w:rPr>
                <w:rFonts w:ascii="標楷體" w:eastAsia="標楷體" w:hAnsi="標楷體"/>
                <w:sz w:val="20"/>
              </w:rPr>
            </w:pPr>
            <w:r w:rsidRPr="008635B2">
              <w:rPr>
                <w:rFonts w:ascii="標楷體" w:eastAsia="標楷體" w:hAnsi="標楷體" w:hint="eastAsia"/>
                <w:sz w:val="20"/>
              </w:rPr>
              <w:t>口頭評量</w:t>
            </w:r>
          </w:p>
        </w:tc>
        <w:tc>
          <w:tcPr>
            <w:tcW w:w="3119" w:type="dxa"/>
            <w:vAlign w:val="center"/>
          </w:tcPr>
          <w:p w14:paraId="08AA8D79" w14:textId="77777777" w:rsidR="00E01452" w:rsidRPr="008635B2" w:rsidRDefault="00E01452" w:rsidP="00E01452">
            <w:pPr>
              <w:snapToGrid w:val="0"/>
              <w:spacing w:line="400" w:lineRule="exact"/>
              <w:ind w:leftChars="10" w:left="24" w:rightChars="10" w:right="24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2-2-5</w:t>
            </w:r>
            <w:r w:rsidRPr="00A033F9">
              <w:rPr>
                <w:rFonts w:ascii="標楷體" w:eastAsia="標楷體" w:hint="eastAsia"/>
                <w:sz w:val="20"/>
                <w:szCs w:val="20"/>
              </w:rPr>
              <w:t>理解(領會)不同文化的特色，欣賞並尊重文化的多樣性</w:t>
            </w:r>
            <w:r>
              <w:rPr>
                <w:rFonts w:ascii="標楷體" w:eastAsia="標楷體" w:hint="eastAsia"/>
                <w:sz w:val="20"/>
                <w:szCs w:val="20"/>
              </w:rPr>
              <w:t>。</w:t>
            </w:r>
          </w:p>
          <w:p w14:paraId="1202218B" w14:textId="77777777" w:rsidR="00E01452" w:rsidRDefault="00E01452" w:rsidP="00E01452">
            <w:pPr>
              <w:snapToGrid w:val="0"/>
              <w:spacing w:line="400" w:lineRule="exact"/>
              <w:ind w:leftChars="10" w:left="24" w:rightChars="10" w:right="24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4-1-4-6</w:t>
            </w:r>
            <w:r w:rsidRPr="008A57A6">
              <w:rPr>
                <w:rFonts w:ascii="標楷體" w:eastAsia="標楷體" w:hint="eastAsia"/>
                <w:sz w:val="20"/>
                <w:szCs w:val="20"/>
              </w:rPr>
              <w:t>能理解同學報告，提出合理的疑問或意見。</w:t>
            </w:r>
          </w:p>
          <w:p w14:paraId="0D097059" w14:textId="76CD8904" w:rsidR="00671E32" w:rsidRPr="008635B2" w:rsidRDefault="00E01452" w:rsidP="00E01452">
            <w:pPr>
              <w:snapToGrid w:val="0"/>
              <w:spacing w:line="400" w:lineRule="exact"/>
              <w:ind w:leftChars="10" w:left="24" w:rightChars="10" w:right="24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1-3-3</w:t>
            </w:r>
            <w:r w:rsidRPr="00A4086E">
              <w:rPr>
                <w:rFonts w:ascii="標楷體" w:eastAsia="標楷體" w:hint="eastAsia"/>
                <w:sz w:val="20"/>
                <w:szCs w:val="20"/>
              </w:rPr>
              <w:t>覺察多元性別的互動方式與情感表達，並運用同理心增進人際關係</w:t>
            </w:r>
          </w:p>
        </w:tc>
        <w:tc>
          <w:tcPr>
            <w:tcW w:w="1842" w:type="dxa"/>
            <w:vAlign w:val="center"/>
          </w:tcPr>
          <w:p w14:paraId="0D09705A" w14:textId="77777777" w:rsidR="00671E32" w:rsidRPr="008635B2" w:rsidRDefault="00671E32" w:rsidP="006A1E47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【性別平等教育】</w:t>
            </w:r>
          </w:p>
          <w:p w14:paraId="0D09705B" w14:textId="77777777" w:rsidR="00671E32" w:rsidRPr="008635B2" w:rsidRDefault="00671E32" w:rsidP="006A1E47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【生涯發展教育】</w:t>
            </w:r>
          </w:p>
        </w:tc>
        <w:tc>
          <w:tcPr>
            <w:tcW w:w="1134" w:type="dxa"/>
          </w:tcPr>
          <w:p w14:paraId="0D09705C" w14:textId="77777777" w:rsidR="00671E32" w:rsidRPr="009262E2" w:rsidRDefault="00671E32" w:rsidP="007A1222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14:paraId="0D09705E" w14:textId="77777777" w:rsidR="00896981" w:rsidRDefault="00896981" w:rsidP="00896981">
      <w:pPr>
        <w:pStyle w:val="-1"/>
        <w:tabs>
          <w:tab w:val="clear" w:pos="360"/>
        </w:tabs>
        <w:overflowPunct/>
        <w:adjustRightInd/>
        <w:spacing w:before="0" w:after="0" w:line="500" w:lineRule="exact"/>
        <w:rPr>
          <w:rFonts w:ascii="標楷體" w:hAnsi="標楷體"/>
          <w:sz w:val="28"/>
          <w:szCs w:val="28"/>
        </w:rPr>
      </w:pPr>
    </w:p>
    <w:p w14:paraId="0D09705F" w14:textId="77777777" w:rsidR="00896981" w:rsidRDefault="00896981" w:rsidP="00896981">
      <w:pPr>
        <w:widowControl/>
        <w:rPr>
          <w:rFonts w:ascii="標楷體" w:hAnsi="標楷體"/>
          <w:sz w:val="28"/>
          <w:szCs w:val="28"/>
        </w:rPr>
      </w:pPr>
      <w:r>
        <w:rPr>
          <w:rFonts w:ascii="標楷體" w:hAnsi="標楷體"/>
          <w:sz w:val="28"/>
          <w:szCs w:val="28"/>
        </w:rPr>
        <w:br w:type="page"/>
      </w:r>
    </w:p>
    <w:p w14:paraId="0D097060" w14:textId="77777777" w:rsidR="00896981" w:rsidRPr="007A6874" w:rsidRDefault="00896981" w:rsidP="00896981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  <w:r w:rsidRPr="007A6874">
        <w:rPr>
          <w:rFonts w:ascii="標楷體" w:eastAsia="標楷體" w:hAnsi="標楷體"/>
          <w:color w:val="000000"/>
          <w:sz w:val="28"/>
          <w:szCs w:val="28"/>
        </w:rPr>
        <w:lastRenderedPageBreak/>
        <w:t>表</w:t>
      </w:r>
      <w:r w:rsidRPr="007A6874">
        <w:rPr>
          <w:rFonts w:ascii="標楷體" w:eastAsia="標楷體" w:hAnsi="標楷體" w:hint="eastAsia"/>
          <w:color w:val="000000"/>
          <w:sz w:val="28"/>
          <w:szCs w:val="28"/>
        </w:rPr>
        <w:t>4-2</w:t>
      </w:r>
      <w:r w:rsidRPr="007A6874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>
        <w:rPr>
          <w:rFonts w:ascii="標楷體" w:eastAsia="標楷體" w:hAnsi="標楷體" w:hint="eastAsia"/>
          <w:color w:val="000000"/>
          <w:sz w:val="28"/>
          <w:szCs w:val="28"/>
        </w:rPr>
        <w:br/>
      </w:r>
      <w:r w:rsidRPr="00523F29">
        <w:rPr>
          <w:rFonts w:ascii="標楷體" w:eastAsia="標楷體" w:hAnsi="標楷體" w:hint="eastAsia"/>
          <w:color w:val="002060"/>
        </w:rPr>
        <w:t>（含學年/學期學習目標、能力指標、對應能力指標之單元名稱、節數、評量方式、備註等相關項目以及每週教學進度表）</w:t>
      </w:r>
    </w:p>
    <w:p w14:paraId="0D097061" w14:textId="5680EA39" w:rsidR="00896981" w:rsidRPr="001D34CD" w:rsidRDefault="00896981" w:rsidP="00896981">
      <w:pPr>
        <w:spacing w:afterLines="50" w:after="120" w:line="700" w:lineRule="exact"/>
        <w:ind w:rightChars="50" w:right="120" w:firstLineChars="150" w:firstLine="420"/>
        <w:rPr>
          <w:rFonts w:ascii="標楷體" w:eastAsia="標楷體" w:hAnsi="標楷體"/>
          <w:color w:val="000000"/>
          <w:sz w:val="28"/>
          <w:szCs w:val="28"/>
          <w:u w:val="single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花蓮縣</w:t>
      </w:r>
      <w:r w:rsidRPr="001D34CD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古風</w:t>
      </w:r>
      <w:r w:rsidRPr="001D34CD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國民小學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1</w:t>
      </w:r>
      <w:r w:rsidR="00132EEE">
        <w:rPr>
          <w:rFonts w:ascii="標楷體" w:eastAsia="標楷體" w:hAnsi="標楷體" w:hint="eastAsia"/>
          <w:color w:val="000000"/>
          <w:sz w:val="28"/>
          <w:szCs w:val="28"/>
        </w:rPr>
        <w:t>11</w:t>
      </w:r>
      <w:bookmarkStart w:id="0" w:name="_GoBack"/>
      <w:bookmarkEnd w:id="0"/>
      <w:r w:rsidRPr="001D34CD">
        <w:rPr>
          <w:rFonts w:ascii="標楷體" w:eastAsia="標楷體" w:hAnsi="標楷體"/>
          <w:color w:val="000000"/>
          <w:sz w:val="28"/>
          <w:szCs w:val="28"/>
        </w:rPr>
        <w:t>學年度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B9164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二</w:t>
      </w:r>
      <w:r w:rsidRPr="00B9164D">
        <w:rPr>
          <w:rFonts w:ascii="標楷體" w:eastAsia="標楷體" w:hAnsi="標楷體" w:hint="eastAsia"/>
          <w:color w:val="000000"/>
          <w:u w:val="single"/>
        </w:rPr>
        <w:t xml:space="preserve"> </w:t>
      </w:r>
      <w:r w:rsidRPr="004F7C9A">
        <w:rPr>
          <w:rFonts w:ascii="標楷體" w:eastAsia="標楷體" w:hAnsi="標楷體"/>
          <w:color w:val="000000"/>
        </w:rPr>
        <w:t>學期</w:t>
      </w:r>
      <w:r w:rsidRPr="00B9164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 w:rsidR="006A1E47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六</w:t>
      </w:r>
      <w:r w:rsidRPr="00B9164D">
        <w:rPr>
          <w:rFonts w:ascii="標楷體" w:eastAsia="標楷體" w:hAnsi="標楷體"/>
          <w:color w:val="000000"/>
          <w:sz w:val="28"/>
          <w:szCs w:val="28"/>
        </w:rPr>
        <w:t>年級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>
        <w:rPr>
          <w:rFonts w:ascii="標楷體" w:eastAsia="標楷體" w:hAnsi="標楷體" w:hint="eastAsia"/>
          <w:color w:val="000000"/>
          <w:sz w:val="28"/>
          <w:szCs w:val="28"/>
        </w:rPr>
        <w:t>-</w:t>
      </w:r>
      <w:r w:rsidR="00ED4D3E">
        <w:rPr>
          <w:rFonts w:ascii="標楷體" w:eastAsia="標楷體" w:hAnsi="標楷體" w:hint="eastAsia"/>
          <w:color w:val="000000"/>
          <w:sz w:val="28"/>
          <w:szCs w:val="28"/>
        </w:rPr>
        <w:t>學校特色課程</w:t>
      </w:r>
      <w:r w:rsidR="00ED4D3E" w:rsidRPr="00DB7B20">
        <w:rPr>
          <w:rFonts w:ascii="標楷體" w:eastAsia="標楷體" w:hAnsi="標楷體" w:hint="eastAsia"/>
          <w:sz w:val="28"/>
          <w:szCs w:val="28"/>
        </w:rPr>
        <w:t>古風解說員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設計者：</w:t>
      </w:r>
      <w:r w:rsidRPr="001D34C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 w:rsidR="00132EEE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古風教學團隊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</w:p>
    <w:p w14:paraId="0D097062" w14:textId="77777777" w:rsidR="00896981" w:rsidRPr="0024790C" w:rsidRDefault="00896981" w:rsidP="00E31EA0">
      <w:pPr>
        <w:pStyle w:val="af0"/>
        <w:numPr>
          <w:ilvl w:val="1"/>
          <w:numId w:val="9"/>
        </w:numPr>
        <w:spacing w:afterLines="50" w:after="120" w:line="580" w:lineRule="exact"/>
        <w:ind w:leftChars="0"/>
        <w:rPr>
          <w:rFonts w:ascii="標楷體" w:eastAsia="標楷體" w:hAnsi="標楷體"/>
          <w:sz w:val="28"/>
          <w:szCs w:val="28"/>
        </w:rPr>
      </w:pPr>
      <w:r w:rsidRPr="0024790C">
        <w:rPr>
          <w:rFonts w:ascii="標楷體" w:eastAsia="標楷體" w:hAnsi="標楷體" w:hint="eastAsia"/>
          <w:sz w:val="28"/>
          <w:szCs w:val="28"/>
        </w:rPr>
        <w:t>本課程計畫每週學習節數</w:t>
      </w:r>
      <w:r w:rsidR="00306446">
        <w:rPr>
          <w:rFonts w:ascii="標楷體" w:eastAsia="標楷體" w:hAnsi="標楷體" w:hint="eastAsia"/>
          <w:color w:val="000000"/>
          <w:sz w:val="28"/>
          <w:szCs w:val="28"/>
        </w:rPr>
        <w:t>(4</w:t>
      </w:r>
      <w:r w:rsidR="00306446" w:rsidRPr="0024790C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="00306446" w:rsidRPr="0024790C">
        <w:rPr>
          <w:rFonts w:ascii="標楷體" w:eastAsia="標楷體" w:hAnsi="標楷體" w:hint="eastAsia"/>
          <w:sz w:val="28"/>
          <w:szCs w:val="28"/>
        </w:rPr>
        <w:t>節，本學期總節數共﹝</w:t>
      </w:r>
      <w:r w:rsidR="00306446">
        <w:rPr>
          <w:rFonts w:ascii="標楷體" w:eastAsia="標楷體" w:hAnsi="標楷體" w:hint="eastAsia"/>
          <w:sz w:val="28"/>
          <w:szCs w:val="28"/>
        </w:rPr>
        <w:t>80</w:t>
      </w:r>
      <w:r w:rsidR="00306446" w:rsidRPr="0024790C">
        <w:rPr>
          <w:rFonts w:ascii="標楷體" w:eastAsia="標楷體" w:hAnsi="標楷體" w:hint="eastAsia"/>
          <w:sz w:val="28"/>
          <w:szCs w:val="28"/>
        </w:rPr>
        <w:t>﹞節。</w:t>
      </w:r>
    </w:p>
    <w:p w14:paraId="0D097063" w14:textId="77777777" w:rsidR="00896981" w:rsidRPr="00657980" w:rsidRDefault="00896981" w:rsidP="00E31EA0">
      <w:pPr>
        <w:pStyle w:val="af0"/>
        <w:numPr>
          <w:ilvl w:val="1"/>
          <w:numId w:val="9"/>
        </w:numPr>
        <w:spacing w:line="280" w:lineRule="exact"/>
        <w:ind w:leftChars="0"/>
        <w:jc w:val="both"/>
        <w:rPr>
          <w:rFonts w:ascii="標楷體" w:eastAsia="標楷體" w:hAnsi="標楷體"/>
          <w:color w:val="000000"/>
          <w:sz w:val="28"/>
        </w:rPr>
      </w:pPr>
      <w:r w:rsidRPr="00657980">
        <w:rPr>
          <w:rFonts w:ascii="標楷體" w:eastAsia="標楷體" w:hAnsi="標楷體"/>
          <w:color w:val="000000"/>
          <w:sz w:val="28"/>
        </w:rPr>
        <w:t>本學期學習目標：</w:t>
      </w:r>
    </w:p>
    <w:p w14:paraId="0D097064" w14:textId="77777777" w:rsidR="00671E32" w:rsidRPr="008635B2" w:rsidRDefault="00671E32" w:rsidP="00E31EA0">
      <w:pPr>
        <w:pStyle w:val="af0"/>
        <w:numPr>
          <w:ilvl w:val="0"/>
          <w:numId w:val="11"/>
        </w:numPr>
        <w:spacing w:line="400" w:lineRule="exact"/>
        <w:ind w:leftChars="0"/>
        <w:rPr>
          <w:rFonts w:ascii="標楷體" w:eastAsia="標楷體" w:hAnsi="標楷體"/>
          <w:sz w:val="28"/>
        </w:rPr>
      </w:pPr>
      <w:r w:rsidRPr="008635B2">
        <w:rPr>
          <w:rFonts w:ascii="標楷體" w:eastAsia="標楷體" w:hAnsi="標楷體" w:hint="eastAsia"/>
        </w:rPr>
        <w:t>培養兒童閱讀觀念，激發兒童高度閱讀興趣。</w:t>
      </w:r>
    </w:p>
    <w:p w14:paraId="0D097065" w14:textId="77777777" w:rsidR="00671E32" w:rsidRPr="008635B2" w:rsidRDefault="00671E32" w:rsidP="00E31EA0">
      <w:pPr>
        <w:pStyle w:val="af0"/>
        <w:numPr>
          <w:ilvl w:val="0"/>
          <w:numId w:val="11"/>
        </w:numPr>
        <w:spacing w:line="400" w:lineRule="exact"/>
        <w:ind w:leftChars="0"/>
        <w:rPr>
          <w:rFonts w:ascii="標楷體" w:eastAsia="標楷體" w:hAnsi="標楷體"/>
          <w:sz w:val="28"/>
        </w:rPr>
      </w:pPr>
      <w:r w:rsidRPr="008635B2">
        <w:rPr>
          <w:rFonts w:ascii="標楷體" w:eastAsia="標楷體" w:hAnsi="標楷體" w:hint="eastAsia"/>
        </w:rPr>
        <w:t>建立兒童閱讀習慣，使融入學習生活情境中。</w:t>
      </w:r>
    </w:p>
    <w:p w14:paraId="0D097066" w14:textId="77777777" w:rsidR="00671E32" w:rsidRPr="008635B2" w:rsidRDefault="00671E32" w:rsidP="00E31EA0">
      <w:pPr>
        <w:pStyle w:val="af0"/>
        <w:numPr>
          <w:ilvl w:val="0"/>
          <w:numId w:val="11"/>
        </w:numPr>
        <w:spacing w:line="400" w:lineRule="exact"/>
        <w:ind w:leftChars="0"/>
        <w:rPr>
          <w:rFonts w:ascii="標楷體" w:eastAsia="標楷體" w:hAnsi="標楷體"/>
          <w:sz w:val="28"/>
        </w:rPr>
      </w:pPr>
      <w:r w:rsidRPr="008635B2">
        <w:rPr>
          <w:rFonts w:ascii="標楷體" w:eastAsia="標楷體" w:hAnsi="標楷體" w:hint="eastAsia"/>
        </w:rPr>
        <w:t>引導兒童運用圖書，使能獨立思考建構知識。</w:t>
      </w:r>
    </w:p>
    <w:p w14:paraId="0D097067" w14:textId="77777777" w:rsidR="00671E32" w:rsidRPr="008635B2" w:rsidRDefault="00671E32" w:rsidP="00E31EA0">
      <w:pPr>
        <w:pStyle w:val="af0"/>
        <w:numPr>
          <w:ilvl w:val="0"/>
          <w:numId w:val="11"/>
        </w:numPr>
        <w:spacing w:line="400" w:lineRule="exact"/>
        <w:ind w:leftChars="0"/>
        <w:rPr>
          <w:rFonts w:ascii="標楷體" w:eastAsia="標楷體" w:hAnsi="標楷體"/>
          <w:sz w:val="28"/>
        </w:rPr>
      </w:pPr>
      <w:r w:rsidRPr="008635B2">
        <w:rPr>
          <w:rFonts w:ascii="標楷體" w:eastAsia="標楷體" w:hAnsi="標楷體" w:hint="eastAsia"/>
        </w:rPr>
        <w:t>發展思考性的閱讀，促進兒童創造思考能力。</w:t>
      </w:r>
    </w:p>
    <w:p w14:paraId="0D097068" w14:textId="77777777" w:rsidR="00671E32" w:rsidRPr="008635B2" w:rsidRDefault="00671E32" w:rsidP="00E31EA0">
      <w:pPr>
        <w:pStyle w:val="af0"/>
        <w:numPr>
          <w:ilvl w:val="0"/>
          <w:numId w:val="11"/>
        </w:numPr>
        <w:spacing w:line="400" w:lineRule="exact"/>
        <w:ind w:leftChars="0"/>
        <w:rPr>
          <w:rFonts w:ascii="標楷體" w:eastAsia="標楷體" w:hAnsi="標楷體"/>
          <w:sz w:val="28"/>
        </w:rPr>
      </w:pPr>
      <w:r w:rsidRPr="008635B2">
        <w:rPr>
          <w:rFonts w:ascii="標楷體" w:eastAsia="標楷體" w:hAnsi="標楷體" w:hint="eastAsia"/>
        </w:rPr>
        <w:t>推動功能性的閱讀，增進兒童手腦並用能力。</w:t>
      </w:r>
    </w:p>
    <w:p w14:paraId="0D097069" w14:textId="77777777" w:rsidR="00671E32" w:rsidRPr="008635B2" w:rsidRDefault="00671E32" w:rsidP="00E31EA0">
      <w:pPr>
        <w:pStyle w:val="af0"/>
        <w:numPr>
          <w:ilvl w:val="0"/>
          <w:numId w:val="11"/>
        </w:numPr>
        <w:spacing w:line="400" w:lineRule="exact"/>
        <w:ind w:leftChars="0"/>
        <w:rPr>
          <w:rFonts w:ascii="標楷體" w:eastAsia="標楷體" w:hAnsi="標楷體"/>
          <w:sz w:val="28"/>
        </w:rPr>
      </w:pPr>
      <w:r w:rsidRPr="008635B2">
        <w:rPr>
          <w:rFonts w:ascii="標楷體" w:eastAsia="標楷體" w:hAnsi="標楷體" w:hint="eastAsia"/>
        </w:rPr>
        <w:t>施行融合性的閱讀，提昇相互合作智慧人生。</w:t>
      </w:r>
    </w:p>
    <w:p w14:paraId="0D09706A" w14:textId="77777777" w:rsidR="00671E32" w:rsidRPr="008635B2" w:rsidRDefault="00671E32" w:rsidP="00E31EA0">
      <w:pPr>
        <w:pStyle w:val="af0"/>
        <w:numPr>
          <w:ilvl w:val="0"/>
          <w:numId w:val="11"/>
        </w:numPr>
        <w:spacing w:line="400" w:lineRule="exact"/>
        <w:ind w:leftChars="0"/>
        <w:rPr>
          <w:rFonts w:ascii="標楷體" w:eastAsia="標楷體" w:hAnsi="標楷體"/>
          <w:sz w:val="28"/>
        </w:rPr>
      </w:pPr>
      <w:r w:rsidRPr="008635B2">
        <w:rPr>
          <w:rFonts w:ascii="標楷體" w:eastAsia="標楷體" w:hAnsi="標楷體" w:hint="eastAsia"/>
        </w:rPr>
        <w:t>營造豐富閱讀環境，奠定終生學習基本能力。</w:t>
      </w:r>
    </w:p>
    <w:p w14:paraId="0D09706B" w14:textId="77777777" w:rsidR="00671E32" w:rsidRDefault="00671E32">
      <w:pPr>
        <w:widowControl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sz w:val="28"/>
        </w:rPr>
        <w:br w:type="page"/>
      </w:r>
    </w:p>
    <w:p w14:paraId="0D09706C" w14:textId="77777777" w:rsidR="00770708" w:rsidRPr="00671E32" w:rsidRDefault="00770708">
      <w:pPr>
        <w:widowControl/>
        <w:rPr>
          <w:rFonts w:ascii="標楷體" w:eastAsia="標楷體" w:hAnsi="標楷體"/>
          <w:sz w:val="28"/>
        </w:rPr>
      </w:pPr>
    </w:p>
    <w:p w14:paraId="0D09706D" w14:textId="77777777" w:rsidR="00896981" w:rsidRPr="00E822B5" w:rsidRDefault="00896981" w:rsidP="00E31EA0">
      <w:pPr>
        <w:pStyle w:val="af0"/>
        <w:numPr>
          <w:ilvl w:val="1"/>
          <w:numId w:val="9"/>
        </w:numPr>
        <w:spacing w:line="280" w:lineRule="exact"/>
        <w:ind w:leftChars="0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 w:rsidRPr="000513D8">
        <w:rPr>
          <w:rFonts w:ascii="標楷體" w:eastAsia="標楷體" w:hAnsi="標楷體"/>
          <w:color w:val="000000"/>
          <w:sz w:val="28"/>
        </w:rPr>
        <w:t>本學期課程</w:t>
      </w:r>
      <w:r>
        <w:rPr>
          <w:rFonts w:ascii="標楷體" w:eastAsia="標楷體" w:hAnsi="標楷體" w:hint="eastAsia"/>
          <w:color w:val="000000"/>
          <w:sz w:val="28"/>
        </w:rPr>
        <w:t>規劃</w:t>
      </w:r>
      <w:r w:rsidRPr="000513D8">
        <w:rPr>
          <w:rFonts w:ascii="標楷體" w:eastAsia="標楷體" w:hAnsi="標楷體"/>
          <w:color w:val="000000"/>
          <w:sz w:val="28"/>
        </w:rPr>
        <w:t>：</w:t>
      </w:r>
      <w:r w:rsidRPr="00444B14">
        <w:rPr>
          <w:rFonts w:ascii="標楷體" w:eastAsia="標楷體" w:hAnsi="標楷體" w:hint="eastAsia"/>
          <w:b/>
          <w:color w:val="0070C0"/>
          <w:sz w:val="28"/>
        </w:rPr>
        <w:t>(必須填寫)</w:t>
      </w:r>
    </w:p>
    <w:p w14:paraId="0D09706E" w14:textId="77777777" w:rsidR="00896981" w:rsidRDefault="00896981" w:rsidP="00896981">
      <w:pPr>
        <w:pStyle w:val="af0"/>
        <w:rPr>
          <w:rFonts w:ascii="標楷體" w:eastAsia="標楷體" w:hAnsi="標楷體"/>
          <w:b/>
          <w:color w:val="000000"/>
          <w:sz w:val="28"/>
          <w:szCs w:val="28"/>
        </w:rPr>
      </w:pPr>
    </w:p>
    <w:tbl>
      <w:tblPr>
        <w:tblW w:w="43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1"/>
        <w:gridCol w:w="1497"/>
        <w:gridCol w:w="706"/>
        <w:gridCol w:w="853"/>
        <w:gridCol w:w="1055"/>
        <w:gridCol w:w="743"/>
        <w:gridCol w:w="743"/>
        <w:gridCol w:w="2425"/>
        <w:gridCol w:w="1418"/>
        <w:gridCol w:w="858"/>
        <w:gridCol w:w="1063"/>
      </w:tblGrid>
      <w:tr w:rsidR="00697C76" w:rsidRPr="000513D8" w14:paraId="3D6840BD" w14:textId="77777777" w:rsidTr="0091602B">
        <w:trPr>
          <w:trHeight w:val="501"/>
        </w:trPr>
        <w:tc>
          <w:tcPr>
            <w:tcW w:w="563" w:type="pct"/>
            <w:vMerge w:val="restart"/>
            <w:vAlign w:val="center"/>
          </w:tcPr>
          <w:p w14:paraId="263FB99D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項目</w:t>
            </w:r>
          </w:p>
        </w:tc>
        <w:tc>
          <w:tcPr>
            <w:tcW w:w="585" w:type="pct"/>
            <w:vMerge w:val="restart"/>
            <w:vAlign w:val="center"/>
          </w:tcPr>
          <w:p w14:paraId="75C08A2F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學習領域</w:t>
            </w:r>
          </w:p>
          <w:p w14:paraId="76821838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選修節數</w:t>
            </w:r>
          </w:p>
        </w:tc>
        <w:tc>
          <w:tcPr>
            <w:tcW w:w="3437" w:type="pct"/>
            <w:gridSpan w:val="8"/>
            <w:vAlign w:val="center"/>
          </w:tcPr>
          <w:p w14:paraId="77E812F4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其他活動</w:t>
            </w:r>
          </w:p>
        </w:tc>
        <w:tc>
          <w:tcPr>
            <w:tcW w:w="415" w:type="pct"/>
            <w:vMerge w:val="restart"/>
            <w:vAlign w:val="center"/>
          </w:tcPr>
          <w:p w14:paraId="1D2C092A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合計</w:t>
            </w:r>
          </w:p>
        </w:tc>
      </w:tr>
      <w:tr w:rsidR="00697C76" w:rsidRPr="000513D8" w14:paraId="29319B94" w14:textId="77777777" w:rsidTr="0091602B">
        <w:trPr>
          <w:trHeight w:val="501"/>
        </w:trPr>
        <w:tc>
          <w:tcPr>
            <w:tcW w:w="563" w:type="pct"/>
            <w:vMerge/>
            <w:vAlign w:val="center"/>
          </w:tcPr>
          <w:p w14:paraId="63885A24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586" w:type="pct"/>
            <w:vMerge/>
            <w:vAlign w:val="center"/>
          </w:tcPr>
          <w:p w14:paraId="00F6FBDC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2547" w:type="pct"/>
            <w:gridSpan w:val="6"/>
            <w:vAlign w:val="center"/>
          </w:tcPr>
          <w:p w14:paraId="1E28E62A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法定課程</w:t>
            </w:r>
          </w:p>
        </w:tc>
        <w:tc>
          <w:tcPr>
            <w:tcW w:w="1" w:type="pct"/>
            <w:gridSpan w:val="2"/>
            <w:vAlign w:val="center"/>
          </w:tcPr>
          <w:p w14:paraId="2212986D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學校特色課程</w:t>
            </w:r>
          </w:p>
        </w:tc>
        <w:tc>
          <w:tcPr>
            <w:tcW w:w="415" w:type="pct"/>
            <w:vMerge/>
            <w:vAlign w:val="center"/>
          </w:tcPr>
          <w:p w14:paraId="3E6E514C" w14:textId="77777777" w:rsidR="00697C76" w:rsidRPr="000513D8" w:rsidRDefault="00697C76" w:rsidP="0091602B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697C76" w:rsidRPr="000513D8" w14:paraId="23BBB710" w14:textId="77777777" w:rsidTr="0091602B">
        <w:trPr>
          <w:cantSplit/>
          <w:trHeight w:val="2935"/>
        </w:trPr>
        <w:tc>
          <w:tcPr>
            <w:tcW w:w="563" w:type="pct"/>
          </w:tcPr>
          <w:p w14:paraId="6F2A3928" w14:textId="77777777" w:rsidR="00697C76" w:rsidRPr="000513D8" w:rsidRDefault="00697C76" w:rsidP="0091602B">
            <w:pPr>
              <w:spacing w:beforeLines="50" w:before="120" w:afterLines="50" w:after="12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內容</w:t>
            </w:r>
          </w:p>
        </w:tc>
        <w:tc>
          <w:tcPr>
            <w:tcW w:w="585" w:type="pct"/>
          </w:tcPr>
          <w:p w14:paraId="41DF9CCE" w14:textId="77777777" w:rsidR="00697C76" w:rsidRPr="0096677E" w:rsidRDefault="00697C76" w:rsidP="0091602B">
            <w:pPr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資訊</w:t>
            </w:r>
          </w:p>
        </w:tc>
        <w:tc>
          <w:tcPr>
            <w:tcW w:w="276" w:type="pct"/>
            <w:textDirection w:val="tbRlV"/>
          </w:tcPr>
          <w:p w14:paraId="3A8F6C9E" w14:textId="77777777" w:rsidR="00697C76" w:rsidRPr="00523F29" w:rsidRDefault="00697C76" w:rsidP="0091602B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性侵害防課程（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6864" w:vert="1" w:vertCompress="1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333" w:type="pct"/>
            <w:textDirection w:val="tbRlV"/>
          </w:tcPr>
          <w:p w14:paraId="2B46C4D0" w14:textId="77777777" w:rsidR="00697C76" w:rsidRPr="00523F29" w:rsidRDefault="00697C76" w:rsidP="0091602B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性別平等教育課程（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7120" w:vert="1" w:vertCompress="1"/>
              </w:rPr>
              <w:t>4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412" w:type="pct"/>
            <w:textDirection w:val="tbRlV"/>
          </w:tcPr>
          <w:p w14:paraId="54F92A1D" w14:textId="77777777" w:rsidR="00697C76" w:rsidRPr="00523F29" w:rsidRDefault="00697C76" w:rsidP="0091602B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家庭教育課程（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6864" w:vert="1" w:vertCompress="1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290" w:type="pct"/>
            <w:textDirection w:val="tbRlV"/>
          </w:tcPr>
          <w:p w14:paraId="75D19078" w14:textId="77777777" w:rsidR="00697C76" w:rsidRPr="00523F29" w:rsidRDefault="00697C76" w:rsidP="0091602B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環境教育課程（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6864" w:vert="1" w:vertCompress="1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290" w:type="pct"/>
            <w:textDirection w:val="tbRlV"/>
          </w:tcPr>
          <w:p w14:paraId="03A0480E" w14:textId="77777777" w:rsidR="00697C76" w:rsidRPr="00523F29" w:rsidRDefault="00697C76" w:rsidP="0091602B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家庭暴力防治課程（</w:t>
            </w:r>
            <w:r w:rsidRPr="005854A8">
              <w:rPr>
                <w:rFonts w:ascii="標楷體" w:eastAsia="標楷體" w:hAnsi="標楷體" w:hint="eastAsia"/>
                <w:color w:val="002060"/>
                <w:eastAsianLayout w:id="1435236864" w:vert="1" w:vertCompress="1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946" w:type="pct"/>
            <w:textDirection w:val="tbRlV"/>
          </w:tcPr>
          <w:p w14:paraId="36F8E953" w14:textId="77777777" w:rsidR="00697C76" w:rsidRPr="00523F29" w:rsidRDefault="00697C76" w:rsidP="0091602B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590C2E">
              <w:rPr>
                <w:rFonts w:ascii="標楷體" w:eastAsia="標楷體" w:hAnsi="標楷體" w:hint="eastAsia"/>
                <w:color w:val="548DD4"/>
              </w:rPr>
              <w:t>全</w:t>
            </w:r>
            <w:r w:rsidRPr="00590C2E">
              <w:rPr>
                <w:rFonts w:ascii="標楷體" w:eastAsia="標楷體" w:hAnsi="標楷體"/>
                <w:color w:val="548DD4"/>
              </w:rPr>
              <w:t>民國防教育</w:t>
            </w:r>
            <w:r w:rsidRPr="00590C2E">
              <w:rPr>
                <w:rFonts w:ascii="標楷體" w:eastAsia="標楷體" w:hAnsi="標楷體" w:hint="eastAsia"/>
                <w:color w:val="548DD4" w:themeColor="text2" w:themeTint="99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反毒教育、營養</w:t>
            </w:r>
            <w:r w:rsidRPr="00590C2E">
              <w:rPr>
                <w:rFonts w:ascii="標楷體" w:eastAsia="標楷體" w:hAnsi="標楷體" w:hint="eastAsia"/>
                <w:color w:val="548DD4" w:themeColor="text2" w:themeTint="99"/>
              </w:rPr>
              <w:t>教育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衛生宣導、反霸凌宣導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防災教育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交通安全宣導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</w:t>
            </w:r>
            <w:r w:rsidRPr="00590C2E">
              <w:rPr>
                <w:rFonts w:ascii="標楷體" w:eastAsia="標楷體" w:hAnsi="標楷體"/>
                <w:color w:val="548DD4"/>
              </w:rPr>
              <w:t>特教宣導</w:t>
            </w:r>
            <w:r w:rsidRPr="00590C2E">
              <w:rPr>
                <w:rFonts w:ascii="標楷體" w:eastAsia="標楷體" w:hAnsi="標楷體" w:hint="eastAsia"/>
                <w:color w:val="548DD4"/>
              </w:rPr>
              <w:t>、法治</w:t>
            </w:r>
            <w:r w:rsidRPr="00590C2E">
              <w:rPr>
                <w:rFonts w:ascii="標楷體" w:eastAsia="標楷體" w:hAnsi="標楷體"/>
                <w:color w:val="548DD4"/>
              </w:rPr>
              <w:t>教育</w:t>
            </w:r>
          </w:p>
        </w:tc>
        <w:tc>
          <w:tcPr>
            <w:tcW w:w="554" w:type="pct"/>
          </w:tcPr>
          <w:p w14:paraId="061BDD63" w14:textId="77777777" w:rsidR="00697C76" w:rsidRPr="000513D8" w:rsidRDefault="00697C76" w:rsidP="0091602B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布農文化課程</w:t>
            </w:r>
          </w:p>
        </w:tc>
        <w:tc>
          <w:tcPr>
            <w:tcW w:w="335" w:type="pct"/>
          </w:tcPr>
          <w:p w14:paraId="7608D655" w14:textId="77777777" w:rsidR="00697C76" w:rsidRPr="000513D8" w:rsidRDefault="00697C76" w:rsidP="0091602B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DB7B20">
              <w:rPr>
                <w:rFonts w:ascii="標楷體" w:eastAsia="標楷體" w:hAnsi="標楷體" w:hint="eastAsia"/>
                <w:sz w:val="28"/>
                <w:szCs w:val="28"/>
              </w:rPr>
              <w:t>古風解說員</w:t>
            </w:r>
          </w:p>
        </w:tc>
        <w:tc>
          <w:tcPr>
            <w:tcW w:w="415" w:type="pct"/>
          </w:tcPr>
          <w:p w14:paraId="4C1383FF" w14:textId="77777777" w:rsidR="00697C76" w:rsidRPr="000513D8" w:rsidRDefault="00697C76" w:rsidP="0091602B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697C76" w:rsidRPr="000513D8" w14:paraId="7B60E7C9" w14:textId="77777777" w:rsidTr="0091602B">
        <w:trPr>
          <w:trHeight w:val="709"/>
        </w:trPr>
        <w:tc>
          <w:tcPr>
            <w:tcW w:w="563" w:type="pct"/>
          </w:tcPr>
          <w:p w14:paraId="736AAA17" w14:textId="77777777" w:rsidR="00697C76" w:rsidRPr="000513D8" w:rsidRDefault="00697C76" w:rsidP="0091602B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學期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總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節數</w:t>
            </w:r>
          </w:p>
        </w:tc>
        <w:tc>
          <w:tcPr>
            <w:tcW w:w="585" w:type="pct"/>
            <w:vAlign w:val="center"/>
          </w:tcPr>
          <w:p w14:paraId="5E0C26EB" w14:textId="77777777" w:rsidR="00697C76" w:rsidRPr="000513D8" w:rsidRDefault="00697C76" w:rsidP="0091602B">
            <w:pPr>
              <w:jc w:val="righ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548" w:type="pct"/>
            <w:gridSpan w:val="6"/>
            <w:vAlign w:val="center"/>
          </w:tcPr>
          <w:p w14:paraId="133DFB3D" w14:textId="77777777" w:rsidR="00697C76" w:rsidRPr="000513D8" w:rsidRDefault="00697C76" w:rsidP="0091602B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554" w:type="pct"/>
            <w:vAlign w:val="center"/>
          </w:tcPr>
          <w:p w14:paraId="4BDBFBEC" w14:textId="77777777" w:rsidR="00697C76" w:rsidRPr="000513D8" w:rsidRDefault="00697C76" w:rsidP="0091602B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335" w:type="pct"/>
            <w:vAlign w:val="center"/>
          </w:tcPr>
          <w:p w14:paraId="515C5F61" w14:textId="77777777" w:rsidR="00697C76" w:rsidRPr="000513D8" w:rsidRDefault="00697C76" w:rsidP="0091602B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20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415" w:type="pct"/>
            <w:vAlign w:val="center"/>
          </w:tcPr>
          <w:p w14:paraId="5FC3F37D" w14:textId="77777777" w:rsidR="00697C76" w:rsidRPr="000513D8" w:rsidRDefault="00697C76" w:rsidP="0091602B">
            <w:pPr>
              <w:jc w:val="righ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80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</w:tr>
    </w:tbl>
    <w:p w14:paraId="0D09708F" w14:textId="77777777" w:rsidR="00896981" w:rsidRPr="00444B14" w:rsidRDefault="00896981" w:rsidP="00896981">
      <w:pPr>
        <w:pStyle w:val="af0"/>
        <w:spacing w:line="280" w:lineRule="exact"/>
        <w:ind w:leftChars="0" w:left="720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</w:p>
    <w:p w14:paraId="0D097090" w14:textId="77777777" w:rsidR="00896981" w:rsidRDefault="00896981" w:rsidP="00896981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br w:type="page"/>
      </w:r>
    </w:p>
    <w:p w14:paraId="0D097091" w14:textId="77777777" w:rsidR="00896981" w:rsidRDefault="00896981" w:rsidP="00896981">
      <w:pPr>
        <w:spacing w:beforeLines="50" w:before="120" w:afterLines="50" w:after="12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lastRenderedPageBreak/>
        <w:t>四、</w:t>
      </w:r>
      <w:r>
        <w:rPr>
          <w:rFonts w:ascii="標楷體" w:eastAsia="標楷體" w:hAnsi="標楷體"/>
          <w:color w:val="000000"/>
          <w:sz w:val="28"/>
        </w:rPr>
        <w:t>本學期課程內涵：</w:t>
      </w:r>
      <w:r>
        <w:rPr>
          <w:rFonts w:ascii="標楷體" w:eastAsia="標楷體" w:hAnsi="標楷體" w:hint="eastAsia"/>
          <w:sz w:val="28"/>
          <w:szCs w:val="28"/>
        </w:rPr>
        <w:t>（</w:t>
      </w:r>
      <w:r w:rsidRPr="0024790C">
        <w:rPr>
          <w:rFonts w:ascii="標楷體" w:eastAsia="標楷體" w:hAnsi="標楷體" w:hint="eastAsia"/>
          <w:color w:val="002060"/>
        </w:rPr>
        <w:t>單元名稱</w:t>
      </w:r>
      <w:r w:rsidRPr="0024790C">
        <w:rPr>
          <w:rFonts w:ascii="標楷體" w:eastAsia="標楷體" w:hAnsi="標楷體" w:hint="eastAsia"/>
        </w:rPr>
        <w:t>及</w:t>
      </w:r>
      <w:r w:rsidRPr="0024790C">
        <w:rPr>
          <w:rFonts w:ascii="標楷體" w:eastAsia="標楷體" w:hAnsi="標楷體" w:hint="eastAsia"/>
          <w:color w:val="002060"/>
        </w:rPr>
        <w:t>教學內容</w:t>
      </w:r>
      <w:r>
        <w:rPr>
          <w:rFonts w:ascii="標楷體" w:eastAsia="標楷體" w:hAnsi="標楷體" w:hint="eastAsia"/>
          <w:b/>
        </w:rPr>
        <w:t>務必每週填寫</w:t>
      </w:r>
      <w:r>
        <w:rPr>
          <w:rFonts w:ascii="標楷體" w:eastAsia="標楷體" w:hAnsi="標楷體" w:hint="eastAsia"/>
          <w:sz w:val="28"/>
          <w:szCs w:val="28"/>
        </w:rPr>
        <w:t>）</w:t>
      </w:r>
      <w:r>
        <w:rPr>
          <w:rFonts w:ascii="標楷體" w:eastAsia="標楷體" w:hAnsi="標楷體" w:hint="eastAsia"/>
          <w:color w:val="000000"/>
          <w:sz w:val="28"/>
        </w:rPr>
        <w:t xml:space="preserve"> </w:t>
      </w:r>
    </w:p>
    <w:tbl>
      <w:tblPr>
        <w:tblpPr w:leftFromText="180" w:rightFromText="180" w:vertAnchor="text" w:tblpY="1"/>
        <w:tblOverlap w:val="never"/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1432"/>
        <w:gridCol w:w="2410"/>
        <w:gridCol w:w="851"/>
        <w:gridCol w:w="1843"/>
        <w:gridCol w:w="3119"/>
        <w:gridCol w:w="1842"/>
        <w:gridCol w:w="1134"/>
      </w:tblGrid>
      <w:tr w:rsidR="00896981" w:rsidRPr="009262E2" w14:paraId="0D09709C" w14:textId="77777777" w:rsidTr="007A1222">
        <w:tc>
          <w:tcPr>
            <w:tcW w:w="944" w:type="dxa"/>
            <w:vAlign w:val="center"/>
          </w:tcPr>
          <w:p w14:paraId="0D097092" w14:textId="77777777" w:rsidR="00896981" w:rsidRPr="00E27B9E" w:rsidRDefault="00896981" w:rsidP="007A1222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E27B9E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E27B9E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432" w:type="dxa"/>
            <w:vAlign w:val="center"/>
          </w:tcPr>
          <w:p w14:paraId="0D097093" w14:textId="77777777" w:rsidR="00896981" w:rsidRPr="00911BC0" w:rsidRDefault="00896981" w:rsidP="007A1222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14:paraId="0D097094" w14:textId="77777777" w:rsidR="00896981" w:rsidRPr="00911BC0" w:rsidRDefault="00896981" w:rsidP="007A1222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14:paraId="0D097095" w14:textId="77777777" w:rsidR="00896981" w:rsidRPr="00911BC0" w:rsidRDefault="00896981" w:rsidP="007A1222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14:paraId="0D097096" w14:textId="77777777" w:rsidR="00896981" w:rsidRPr="00911BC0" w:rsidRDefault="00896981" w:rsidP="007A1222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14:paraId="0D097097" w14:textId="77777777" w:rsidR="00896981" w:rsidRDefault="00896981" w:rsidP="007A1222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14:paraId="0D097098" w14:textId="77777777" w:rsidR="00896981" w:rsidRPr="00523F29" w:rsidRDefault="00896981" w:rsidP="007A1222">
            <w:pPr>
              <w:jc w:val="both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14:paraId="0D097099" w14:textId="77777777" w:rsidR="00896981" w:rsidRDefault="00896981" w:rsidP="007A1222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14:paraId="0D09709A" w14:textId="77777777" w:rsidR="00896981" w:rsidRPr="00523F29" w:rsidRDefault="00896981" w:rsidP="007A1222">
            <w:pPr>
              <w:jc w:val="center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14:paraId="0D09709B" w14:textId="77777777" w:rsidR="00896981" w:rsidRPr="00523F29" w:rsidRDefault="00896981" w:rsidP="007A1222">
            <w:pPr>
              <w:pStyle w:val="af5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AA2F21" w:rsidRPr="009262E2" w14:paraId="0D0970A9" w14:textId="77777777" w:rsidTr="006A1E47">
        <w:tc>
          <w:tcPr>
            <w:tcW w:w="944" w:type="dxa"/>
            <w:vAlign w:val="center"/>
          </w:tcPr>
          <w:p w14:paraId="0D09709D" w14:textId="073A3DF5" w:rsidR="00AA2F21" w:rsidRPr="004C17E0" w:rsidRDefault="00AA2F21" w:rsidP="00AA2F21">
            <w:pPr>
              <w:jc w:val="center"/>
              <w:rPr>
                <w:rFonts w:ascii="新細明體" w:hAnsi="新細明體"/>
                <w:color w:val="000000"/>
              </w:rPr>
            </w:pPr>
            <w:r w:rsidRPr="004C17E0">
              <w:rPr>
                <w:rFonts w:ascii="標楷體" w:eastAsia="標楷體" w:hAnsi="標楷體" w:hint="eastAsia"/>
                <w:color w:val="0070C0"/>
              </w:rPr>
              <w:t>一</w:t>
            </w:r>
            <w:r>
              <w:rPr>
                <w:rFonts w:ascii="標楷體" w:eastAsia="標楷體" w:hAnsi="標楷體" w:hint="eastAsia"/>
                <w:color w:val="0070C0"/>
              </w:rPr>
              <w:t>~四</w:t>
            </w:r>
          </w:p>
        </w:tc>
        <w:tc>
          <w:tcPr>
            <w:tcW w:w="1432" w:type="dxa"/>
          </w:tcPr>
          <w:p w14:paraId="0D09709E" w14:textId="0F6B009C" w:rsidR="00AA2F21" w:rsidRPr="00AC6734" w:rsidRDefault="006D1D3D" w:rsidP="00AA2F21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古風解說員</w:t>
            </w:r>
            <w:r w:rsidR="00AA2F21" w:rsidRPr="002C04F0">
              <w:rPr>
                <w:rFonts w:ascii="標楷體" w:eastAsia="標楷體" w:hAnsi="標楷體" w:hint="eastAsia"/>
              </w:rPr>
              <w:t>闖關活動</w:t>
            </w:r>
          </w:p>
        </w:tc>
        <w:tc>
          <w:tcPr>
            <w:tcW w:w="2410" w:type="dxa"/>
          </w:tcPr>
          <w:p w14:paraId="097131DB" w14:textId="77777777" w:rsidR="006D1D3D" w:rsidRDefault="00AA2F21" w:rsidP="00AA2F21">
            <w:pPr>
              <w:spacing w:line="400" w:lineRule="exact"/>
              <w:rPr>
                <w:rFonts w:ascii="標楷體" w:eastAsia="標楷體" w:hAnsi="標楷體"/>
                <w:color w:val="000000" w:themeColor="text1"/>
                <w:spacing w:val="24"/>
                <w:sz w:val="20"/>
                <w:szCs w:val="20"/>
                <w:shd w:val="clear" w:color="auto" w:fill="FFFFFF"/>
              </w:rPr>
            </w:pPr>
            <w:r w:rsidRPr="006F7FBA">
              <w:rPr>
                <w:rFonts w:ascii="標楷體" w:eastAsia="標楷體" w:hAnsi="標楷體" w:hint="eastAsia"/>
                <w:sz w:val="20"/>
                <w:szCs w:val="20"/>
              </w:rPr>
              <w:t>1書籍閱讀：品學堂文章</w:t>
            </w:r>
            <w:r>
              <w:rPr>
                <w:rFonts w:ascii="標楷體" w:eastAsia="標楷體" w:hAnsi="標楷體" w:hint="eastAsia"/>
                <w:color w:val="000000" w:themeColor="text1"/>
                <w:spacing w:val="24"/>
                <w:sz w:val="20"/>
                <w:szCs w:val="20"/>
                <w:shd w:val="clear" w:color="auto" w:fill="FFFFFF"/>
              </w:rPr>
              <w:t>a</w:t>
            </w:r>
            <w:r w:rsidRPr="00AC6734">
              <w:rPr>
                <w:rFonts w:ascii="標楷體" w:eastAsia="標楷體" w:hAnsi="標楷體"/>
                <w:color w:val="000000" w:themeColor="text1"/>
                <w:spacing w:val="24"/>
                <w:sz w:val="20"/>
                <w:szCs w:val="20"/>
                <w:shd w:val="clear" w:color="auto" w:fill="FFFFFF"/>
              </w:rPr>
              <w:t>淺談反烏托邦小說</w:t>
            </w:r>
            <w:r>
              <w:rPr>
                <w:rFonts w:ascii="標楷體" w:eastAsia="標楷體" w:hAnsi="標楷體" w:hint="eastAsia"/>
                <w:color w:val="000000" w:themeColor="text1"/>
                <w:spacing w:val="24"/>
                <w:sz w:val="20"/>
                <w:szCs w:val="20"/>
                <w:shd w:val="clear" w:color="auto" w:fill="FFFFFF"/>
              </w:rPr>
              <w:t>b</w:t>
            </w:r>
            <w:r w:rsidRPr="00AC6734">
              <w:rPr>
                <w:rFonts w:ascii="標楷體" w:eastAsia="標楷體" w:hAnsi="標楷體"/>
                <w:color w:val="000000" w:themeColor="text1"/>
                <w:spacing w:val="24"/>
                <w:sz w:val="20"/>
                <w:szCs w:val="20"/>
                <w:shd w:val="clear" w:color="auto" w:fill="FFFFFF"/>
              </w:rPr>
              <w:t>誰是最後一個笨蛋？</w:t>
            </w:r>
            <w:r>
              <w:rPr>
                <w:rFonts w:ascii="標楷體" w:eastAsia="標楷體" w:hAnsi="標楷體" w:hint="eastAsia"/>
                <w:color w:val="000000" w:themeColor="text1"/>
                <w:spacing w:val="24"/>
                <w:sz w:val="20"/>
                <w:szCs w:val="20"/>
                <w:shd w:val="clear" w:color="auto" w:fill="FFFFFF"/>
              </w:rPr>
              <w:t>-龐氏騙局</w:t>
            </w:r>
          </w:p>
          <w:p w14:paraId="7C0F7FC3" w14:textId="56924D03" w:rsidR="00AA2F21" w:rsidRDefault="00AA2F21" w:rsidP="00AA2F21">
            <w:pPr>
              <w:spacing w:line="400" w:lineRule="exact"/>
              <w:rPr>
                <w:rFonts w:ascii="標楷體" w:eastAsia="標楷體" w:hAnsi="標楷體"/>
                <w:color w:val="000000" w:themeColor="text1"/>
                <w:spacing w:val="24"/>
                <w:sz w:val="20"/>
                <w:szCs w:val="20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pacing w:val="24"/>
                <w:sz w:val="20"/>
                <w:szCs w:val="20"/>
                <w:shd w:val="clear" w:color="auto" w:fill="FFFFFF"/>
              </w:rPr>
              <w:t>c鬼壓床</w:t>
            </w:r>
          </w:p>
          <w:p w14:paraId="5128070B" w14:textId="77777777" w:rsidR="00AA2F21" w:rsidRDefault="00AA2F21" w:rsidP="00AA2F21">
            <w:pPr>
              <w:spacing w:line="400" w:lineRule="exact"/>
              <w:rPr>
                <w:rFonts w:ascii="標楷體" w:eastAsia="標楷體" w:hAnsi="標楷體"/>
                <w:color w:val="000000" w:themeColor="text1"/>
                <w:spacing w:val="24"/>
                <w:sz w:val="20"/>
                <w:szCs w:val="20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pacing w:val="24"/>
                <w:sz w:val="20"/>
                <w:szCs w:val="20"/>
                <w:shd w:val="clear" w:color="auto" w:fill="FFFFFF"/>
              </w:rPr>
              <w:t>2分組競賽</w:t>
            </w:r>
          </w:p>
          <w:p w14:paraId="0D0970A1" w14:textId="4F8F0429" w:rsidR="00AA2F21" w:rsidRPr="00AC6734" w:rsidRDefault="00AA2F21" w:rsidP="00AA2F21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pacing w:val="24"/>
                <w:sz w:val="20"/>
                <w:szCs w:val="20"/>
                <w:shd w:val="clear" w:color="auto" w:fill="FFFFFF"/>
              </w:rPr>
              <w:t>3心得發表</w:t>
            </w:r>
          </w:p>
        </w:tc>
        <w:tc>
          <w:tcPr>
            <w:tcW w:w="851" w:type="dxa"/>
            <w:vAlign w:val="center"/>
          </w:tcPr>
          <w:p w14:paraId="0D0970A2" w14:textId="598FE878" w:rsidR="00AA2F21" w:rsidRDefault="00AA2F21" w:rsidP="00AA2F21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843" w:type="dxa"/>
            <w:vAlign w:val="center"/>
          </w:tcPr>
          <w:p w14:paraId="0D0970A3" w14:textId="77777777" w:rsidR="00AA2F21" w:rsidRDefault="00AA2F21" w:rsidP="00AA2F21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活動式評量</w:t>
            </w:r>
          </w:p>
        </w:tc>
        <w:tc>
          <w:tcPr>
            <w:tcW w:w="3119" w:type="dxa"/>
            <w:vAlign w:val="center"/>
          </w:tcPr>
          <w:p w14:paraId="06B20C5E" w14:textId="77777777" w:rsidR="00AA2F21" w:rsidRPr="008635B2" w:rsidRDefault="00AA2F21" w:rsidP="00AA2F21">
            <w:pPr>
              <w:snapToGrid w:val="0"/>
              <w:spacing w:line="400" w:lineRule="exact"/>
              <w:ind w:leftChars="10" w:left="24" w:rightChars="10" w:right="24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2-2-5</w:t>
            </w:r>
            <w:r w:rsidRPr="00A033F9">
              <w:rPr>
                <w:rFonts w:ascii="標楷體" w:eastAsia="標楷體" w:hint="eastAsia"/>
                <w:sz w:val="20"/>
                <w:szCs w:val="20"/>
              </w:rPr>
              <w:t>理解(領會)不同文化的特色，欣賞並尊重文化的多樣性</w:t>
            </w:r>
            <w:r>
              <w:rPr>
                <w:rFonts w:ascii="標楷體" w:eastAsia="標楷體" w:hint="eastAsia"/>
                <w:sz w:val="20"/>
                <w:szCs w:val="20"/>
              </w:rPr>
              <w:t>。</w:t>
            </w:r>
          </w:p>
          <w:p w14:paraId="7791258C" w14:textId="77777777" w:rsidR="00AA2F21" w:rsidRDefault="00AA2F21" w:rsidP="00AA2F21">
            <w:pPr>
              <w:snapToGrid w:val="0"/>
              <w:spacing w:line="400" w:lineRule="exact"/>
              <w:ind w:leftChars="10" w:left="24" w:rightChars="10" w:right="24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4-1-4-6</w:t>
            </w:r>
            <w:r w:rsidRPr="008A57A6">
              <w:rPr>
                <w:rFonts w:ascii="標楷體" w:eastAsia="標楷體" w:hint="eastAsia"/>
                <w:sz w:val="20"/>
                <w:szCs w:val="20"/>
              </w:rPr>
              <w:t>能理解同學報告，提出合理的疑問或意見。</w:t>
            </w:r>
          </w:p>
          <w:p w14:paraId="0D0970A6" w14:textId="165A5CEE" w:rsidR="00AA2F21" w:rsidRDefault="00AA2F21" w:rsidP="00AA2F21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1-3-3</w:t>
            </w:r>
            <w:r w:rsidRPr="00A4086E">
              <w:rPr>
                <w:rFonts w:ascii="標楷體" w:eastAsia="標楷體" w:hint="eastAsia"/>
                <w:sz w:val="20"/>
                <w:szCs w:val="20"/>
              </w:rPr>
              <w:t>覺察多元性別的互動方式與情感表達，並運用同理心增進人際關係</w:t>
            </w:r>
          </w:p>
        </w:tc>
        <w:tc>
          <w:tcPr>
            <w:tcW w:w="1842" w:type="dxa"/>
            <w:vAlign w:val="center"/>
          </w:tcPr>
          <w:p w14:paraId="10FE8765" w14:textId="77777777" w:rsidR="00AA2F21" w:rsidRPr="008635B2" w:rsidRDefault="00AA2F21" w:rsidP="00AA2F21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【性別平等教育】</w:t>
            </w:r>
          </w:p>
          <w:p w14:paraId="0D0970A7" w14:textId="0F9CF8D9" w:rsidR="00AA2F21" w:rsidRDefault="00AA2F21" w:rsidP="00AA2F21">
            <w:pPr>
              <w:spacing w:line="400" w:lineRule="exact"/>
              <w:jc w:val="center"/>
              <w:rPr>
                <w:rFonts w:ascii="標楷體" w:eastAsia="標楷體" w:hAnsi="標楷體"/>
                <w:color w:val="000099"/>
                <w:sz w:val="20"/>
                <w:szCs w:val="20"/>
                <w:u w:val="single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【生涯發展教育】</w:t>
            </w:r>
          </w:p>
        </w:tc>
        <w:tc>
          <w:tcPr>
            <w:tcW w:w="1134" w:type="dxa"/>
          </w:tcPr>
          <w:p w14:paraId="0D0970A8" w14:textId="77777777" w:rsidR="00AA2F21" w:rsidRPr="009262E2" w:rsidRDefault="00AA2F21" w:rsidP="00AA2F21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2F21" w:rsidRPr="009262E2" w14:paraId="0D0970B6" w14:textId="77777777" w:rsidTr="006A1E47">
        <w:tc>
          <w:tcPr>
            <w:tcW w:w="944" w:type="dxa"/>
            <w:vAlign w:val="center"/>
          </w:tcPr>
          <w:p w14:paraId="0D0970AA" w14:textId="73B45FF1" w:rsidR="00AA2F21" w:rsidRPr="009262E2" w:rsidRDefault="00AA2F21" w:rsidP="00AA2F2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五~十三</w:t>
            </w:r>
          </w:p>
        </w:tc>
        <w:tc>
          <w:tcPr>
            <w:tcW w:w="1432" w:type="dxa"/>
          </w:tcPr>
          <w:p w14:paraId="18DA7BAE" w14:textId="52C6D8F2" w:rsidR="00AA2F21" w:rsidRPr="002C04F0" w:rsidRDefault="00AA2F21" w:rsidP="00AA2F2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尋訪瓦拉米</w:t>
            </w:r>
            <w:r w:rsidRPr="002C04F0">
              <w:rPr>
                <w:rFonts w:ascii="標楷體" w:eastAsia="標楷體" w:hAnsi="標楷體" w:hint="eastAsia"/>
              </w:rPr>
              <w:t xml:space="preserve"> </w:t>
            </w:r>
          </w:p>
          <w:p w14:paraId="0D0970AB" w14:textId="7CC125F7" w:rsidR="00AA2F21" w:rsidRDefault="00AA2F21" w:rsidP="00AA2F21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75C16E4" w14:textId="25676AA8" w:rsidR="00AA2F21" w:rsidRDefault="00AA2F21" w:rsidP="00AA2F21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校外教學</w:t>
            </w:r>
          </w:p>
          <w:p w14:paraId="02B71248" w14:textId="1CDDD6AD" w:rsidR="00AA2F21" w:rsidRDefault="00AA2F21" w:rsidP="00AA2F21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1瓦拉米步道的地理位置</w:t>
            </w:r>
          </w:p>
          <w:p w14:paraId="3FAE444E" w14:textId="0615EB4C" w:rsidR="00AA2F21" w:rsidRDefault="00AA2F21" w:rsidP="00AA2F21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2佳心駐在所介紹</w:t>
            </w:r>
          </w:p>
          <w:p w14:paraId="11F067B4" w14:textId="273BC5AD" w:rsidR="00AA2F21" w:rsidRDefault="00AA2F21" w:rsidP="00AA2F21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3大分事件歷史</w:t>
            </w:r>
          </w:p>
          <w:p w14:paraId="3E971A6F" w14:textId="1FC6D1BA" w:rsidR="00AA2F21" w:rsidRDefault="00AA2F21" w:rsidP="00AA2F21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4瓦拉米步道生態</w:t>
            </w:r>
          </w:p>
          <w:p w14:paraId="48CA8BA0" w14:textId="2DB987D8" w:rsidR="00AA2F21" w:rsidRDefault="00AA2F21" w:rsidP="00AA2F21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5黑熊科普知識</w:t>
            </w:r>
          </w:p>
          <w:p w14:paraId="0D0970AE" w14:textId="490C60CB" w:rsidR="00AA2F21" w:rsidRDefault="00AA2F21" w:rsidP="00AA2F21">
            <w:pPr>
              <w:spacing w:line="40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6生態廊道</w:t>
            </w:r>
          </w:p>
        </w:tc>
        <w:tc>
          <w:tcPr>
            <w:tcW w:w="851" w:type="dxa"/>
            <w:vAlign w:val="center"/>
          </w:tcPr>
          <w:p w14:paraId="0D0970AF" w14:textId="24F1F63C" w:rsidR="00AA2F21" w:rsidRDefault="00AA2F21" w:rsidP="00AA2F21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</w:p>
        </w:tc>
        <w:tc>
          <w:tcPr>
            <w:tcW w:w="1843" w:type="dxa"/>
            <w:vAlign w:val="center"/>
          </w:tcPr>
          <w:p w14:paraId="0D0970B0" w14:textId="77777777" w:rsidR="00AA2F21" w:rsidRDefault="00AA2F21" w:rsidP="00AA2F21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活動式評量</w:t>
            </w:r>
          </w:p>
        </w:tc>
        <w:tc>
          <w:tcPr>
            <w:tcW w:w="3119" w:type="dxa"/>
            <w:vAlign w:val="center"/>
          </w:tcPr>
          <w:p w14:paraId="1FD1AA42" w14:textId="77777777" w:rsidR="00AA2F21" w:rsidRPr="008635B2" w:rsidRDefault="00AA2F21" w:rsidP="00AA2F21">
            <w:pPr>
              <w:snapToGrid w:val="0"/>
              <w:spacing w:line="400" w:lineRule="exact"/>
              <w:ind w:leftChars="10" w:left="24" w:rightChars="10" w:right="24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3-3-3</w:t>
            </w:r>
            <w:r w:rsidRPr="00872FC5">
              <w:rPr>
                <w:rFonts w:ascii="標楷體" w:eastAsia="標楷體" w:hAnsi="標楷體" w:hint="eastAsia"/>
                <w:sz w:val="20"/>
                <w:szCs w:val="20"/>
              </w:rPr>
              <w:t>規劃與執行學習計畫，培養自律與負責的態度。</w:t>
            </w:r>
          </w:p>
          <w:p w14:paraId="497D7C38" w14:textId="77777777" w:rsidR="00AA2F21" w:rsidRDefault="00AA2F21" w:rsidP="00AA2F21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4-2-3-5</w:t>
            </w:r>
            <w:r w:rsidRPr="007C12C5">
              <w:rPr>
                <w:rFonts w:ascii="標楷體" w:eastAsia="標楷體" w:hAnsi="標楷體" w:hint="eastAsia"/>
                <w:sz w:val="20"/>
                <w:szCs w:val="20"/>
              </w:rPr>
              <w:t>實踐環境友善行動，珍惜生態資源與環境。</w:t>
            </w:r>
          </w:p>
          <w:p w14:paraId="0D0970B3" w14:textId="6E134CCE" w:rsidR="00AA2F21" w:rsidRDefault="00AA2F21" w:rsidP="00AA2F21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4-3-3</w:t>
            </w:r>
            <w:r w:rsidRPr="00F40D0B">
              <w:rPr>
                <w:rFonts w:ascii="標楷體" w:eastAsia="標楷體" w:hAnsi="標楷體" w:hint="eastAsia"/>
                <w:sz w:val="20"/>
                <w:szCs w:val="20"/>
              </w:rPr>
              <w:t>透過對時事的理解與省思，提出感興趣或令人困擾的現象及社會議題。</w:t>
            </w:r>
          </w:p>
        </w:tc>
        <w:tc>
          <w:tcPr>
            <w:tcW w:w="1842" w:type="dxa"/>
            <w:vAlign w:val="center"/>
          </w:tcPr>
          <w:p w14:paraId="586FF906" w14:textId="77777777" w:rsidR="00AA2F21" w:rsidRPr="008635B2" w:rsidRDefault="00AA2F21" w:rsidP="00AA2F21">
            <w:pPr>
              <w:spacing w:line="400" w:lineRule="exact"/>
              <w:jc w:val="center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【環境教育】</w:t>
            </w:r>
          </w:p>
          <w:p w14:paraId="0D0970B4" w14:textId="5AB13D8F" w:rsidR="00AA2F21" w:rsidRDefault="00AA2F21" w:rsidP="00AA2F21">
            <w:pPr>
              <w:spacing w:line="400" w:lineRule="exact"/>
              <w:jc w:val="center"/>
              <w:rPr>
                <w:rFonts w:ascii="標楷體" w:eastAsia="標楷體" w:hAnsi="標楷體"/>
                <w:color w:val="000099"/>
                <w:sz w:val="20"/>
                <w:szCs w:val="20"/>
                <w:u w:val="single"/>
              </w:rPr>
            </w:pPr>
            <w:r w:rsidRPr="008635B2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【人權教育】</w:t>
            </w:r>
          </w:p>
        </w:tc>
        <w:tc>
          <w:tcPr>
            <w:tcW w:w="1134" w:type="dxa"/>
          </w:tcPr>
          <w:p w14:paraId="0D0970B5" w14:textId="77777777" w:rsidR="00AA2F21" w:rsidRPr="009262E2" w:rsidRDefault="00AA2F21" w:rsidP="00AA2F21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C6734" w:rsidRPr="009262E2" w14:paraId="0D0970C4" w14:textId="77777777" w:rsidTr="006A1E47">
        <w:tc>
          <w:tcPr>
            <w:tcW w:w="944" w:type="dxa"/>
            <w:vAlign w:val="center"/>
          </w:tcPr>
          <w:p w14:paraId="0D0970B7" w14:textId="409FB105" w:rsidR="00AC6734" w:rsidRPr="009262E2" w:rsidRDefault="00323300" w:rsidP="00AC673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十四</w:t>
            </w:r>
            <w:r w:rsidR="0040316B">
              <w:rPr>
                <w:rFonts w:ascii="標楷體" w:eastAsia="標楷體" w:hAnsi="標楷體" w:hint="eastAsia"/>
              </w:rPr>
              <w:t>~十七</w:t>
            </w:r>
          </w:p>
        </w:tc>
        <w:tc>
          <w:tcPr>
            <w:tcW w:w="1432" w:type="dxa"/>
          </w:tcPr>
          <w:p w14:paraId="0D0970B8" w14:textId="6C6D478C" w:rsidR="00AC6734" w:rsidRDefault="00323300" w:rsidP="00AC6734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解說培訓</w:t>
            </w:r>
            <w:r w:rsidRPr="007260AF">
              <w:rPr>
                <w:rFonts w:ascii="標楷體" w:eastAsia="標楷體" w:hAnsi="標楷體" w:hint="eastAsia"/>
                <w:color w:val="FF0000"/>
              </w:rPr>
              <w:t xml:space="preserve"> </w:t>
            </w:r>
          </w:p>
        </w:tc>
        <w:tc>
          <w:tcPr>
            <w:tcW w:w="2410" w:type="dxa"/>
          </w:tcPr>
          <w:p w14:paraId="3E83BD75" w14:textId="77777777" w:rsidR="004439A9" w:rsidRPr="004439A9" w:rsidRDefault="00A3609B" w:rsidP="006A5019">
            <w:pPr>
              <w:spacing w:line="40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 w:rsidRPr="004439A9"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小解說員</w:t>
            </w:r>
          </w:p>
          <w:p w14:paraId="35B9D851" w14:textId="61EC3A41" w:rsidR="00AC6734" w:rsidRPr="004439A9" w:rsidRDefault="004439A9" w:rsidP="006A5019">
            <w:pPr>
              <w:spacing w:line="400" w:lineRule="exact"/>
              <w:rPr>
                <w:rFonts w:ascii="標楷體" w:eastAsia="標楷體" w:hAnsi="標楷體" w:cs="新細明體"/>
                <w:color w:val="000000" w:themeColor="text1"/>
                <w:sz w:val="20"/>
                <w:szCs w:val="20"/>
              </w:rPr>
            </w:pPr>
            <w:r w:rsidRPr="004439A9">
              <w:rPr>
                <w:rFonts w:ascii="標楷體" w:eastAsia="標楷體" w:hAnsi="標楷體" w:cs="新細明體" w:hint="eastAsia"/>
                <w:color w:val="000000" w:themeColor="text1"/>
                <w:sz w:val="20"/>
                <w:szCs w:val="20"/>
              </w:rPr>
              <w:t>目標</w:t>
            </w:r>
          </w:p>
          <w:p w14:paraId="1FA6CEA1" w14:textId="77777777" w:rsidR="00835683" w:rsidRPr="004439A9" w:rsidRDefault="00835683" w:rsidP="00835683">
            <w:pPr>
              <w:pStyle w:val="HTML"/>
              <w:shd w:val="clear" w:color="auto" w:fill="FFFFFF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439A9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1.準備階段:觀察並認識校園植物及生態。培養清晰口語解說的能力。</w:t>
            </w:r>
          </w:p>
          <w:p w14:paraId="5D51ACF6" w14:textId="77777777" w:rsidR="00835683" w:rsidRPr="004439A9" w:rsidRDefault="00835683" w:rsidP="00835683">
            <w:pPr>
              <w:pStyle w:val="HTML"/>
              <w:shd w:val="clear" w:color="auto" w:fill="FFFFFF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439A9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2.實施階段:分組進行校園導覽，讓來訪貴賓認識美麗校園。</w:t>
            </w:r>
          </w:p>
          <w:p w14:paraId="2165353B" w14:textId="77777777" w:rsidR="00835683" w:rsidRPr="004439A9" w:rsidRDefault="00835683" w:rsidP="00835683">
            <w:pPr>
              <w:pStyle w:val="HTML"/>
              <w:shd w:val="clear" w:color="auto" w:fill="FFFFFF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439A9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3.整理階段:由來賓回饋、同學相互分享、老師指導等方式，成為態度從容、口條清晰、解說能力佳的優質小小解說員。</w:t>
            </w:r>
          </w:p>
          <w:p w14:paraId="6F872809" w14:textId="77777777" w:rsidR="00835683" w:rsidRDefault="0051534D" w:rsidP="006A5019">
            <w:pPr>
              <w:spacing w:line="40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>進行方式</w:t>
            </w:r>
          </w:p>
          <w:p w14:paraId="57DD6BF9" w14:textId="77777777" w:rsidR="0051534D" w:rsidRPr="0051534D" w:rsidRDefault="0051534D" w:rsidP="0051534D">
            <w:pPr>
              <w:pStyle w:val="HTML"/>
              <w:shd w:val="clear" w:color="auto" w:fill="FFFFFF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1534D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1.挑選適合解說之校園景點，將學生依程度分組，對分配的景點進行觀察、資料蒐集等事前準備工作。</w:t>
            </w:r>
          </w:p>
          <w:p w14:paraId="64840399" w14:textId="77777777" w:rsidR="0051534D" w:rsidRPr="0051534D" w:rsidRDefault="0051534D" w:rsidP="0051534D">
            <w:pPr>
              <w:pStyle w:val="HTML"/>
              <w:shd w:val="clear" w:color="auto" w:fill="FFFFFF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1534D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2.相關領域課程老師提供諮詢與指導，並提供必要的協助。</w:t>
            </w:r>
          </w:p>
          <w:p w14:paraId="378B041C" w14:textId="77777777" w:rsidR="0051534D" w:rsidRPr="0051534D" w:rsidRDefault="0051534D" w:rsidP="0051534D">
            <w:pPr>
              <w:pStyle w:val="HTML"/>
              <w:shd w:val="clear" w:color="auto" w:fill="FFFFFF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1534D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3.相互觀摩演練，討論分享檢討改進。</w:t>
            </w:r>
          </w:p>
          <w:p w14:paraId="6B2985DA" w14:textId="77777777" w:rsidR="0051534D" w:rsidRPr="0051534D" w:rsidRDefault="0051534D" w:rsidP="0051534D">
            <w:pPr>
              <w:pStyle w:val="HTML"/>
              <w:shd w:val="clear" w:color="auto" w:fill="FFFFFF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1534D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4.進行任務編組，迎賓導覽解說並接受提問與回饋。</w:t>
            </w:r>
          </w:p>
          <w:p w14:paraId="3300FAAD" w14:textId="77777777" w:rsidR="0051534D" w:rsidRPr="0051534D" w:rsidRDefault="0051534D" w:rsidP="0051534D">
            <w:pPr>
              <w:pStyle w:val="HTML"/>
              <w:shd w:val="clear" w:color="auto" w:fill="FFFFFF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1534D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5.師生共同檢討，分享成果與討論改進內容。</w:t>
            </w:r>
          </w:p>
          <w:p w14:paraId="0D0970BC" w14:textId="02BEDF3F" w:rsidR="0051534D" w:rsidRPr="0051534D" w:rsidRDefault="0051534D" w:rsidP="006A5019">
            <w:pPr>
              <w:spacing w:line="40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D0970BD" w14:textId="49DE45C3" w:rsidR="00AC6734" w:rsidRDefault="00323300" w:rsidP="00AC6734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</w:t>
            </w:r>
          </w:p>
        </w:tc>
        <w:tc>
          <w:tcPr>
            <w:tcW w:w="1843" w:type="dxa"/>
            <w:vAlign w:val="center"/>
          </w:tcPr>
          <w:p w14:paraId="0D0970BE" w14:textId="77777777" w:rsidR="00AC6734" w:rsidRDefault="00AC6734" w:rsidP="00AC6734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活動式評量</w:t>
            </w:r>
          </w:p>
        </w:tc>
        <w:tc>
          <w:tcPr>
            <w:tcW w:w="3119" w:type="dxa"/>
            <w:vAlign w:val="center"/>
          </w:tcPr>
          <w:p w14:paraId="7A39BA56" w14:textId="31B2FC93" w:rsidR="00AC6734" w:rsidRDefault="003E2F58" w:rsidP="00AC6734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2-1-3</w:t>
            </w:r>
            <w:r w:rsidRPr="003E2F58">
              <w:rPr>
                <w:rFonts w:ascii="標楷體" w:eastAsia="標楷體" w:hAnsi="標楷體" w:hint="eastAsia"/>
                <w:sz w:val="20"/>
                <w:szCs w:val="20"/>
              </w:rPr>
              <w:t>體察、分享並欣賞生活中美感與創意的多樣性表現</w:t>
            </w:r>
          </w:p>
          <w:p w14:paraId="51207C2E" w14:textId="77777777" w:rsidR="0021748D" w:rsidRDefault="0021748D" w:rsidP="0021748D">
            <w:pPr>
              <w:snapToGrid w:val="0"/>
              <w:spacing w:line="400" w:lineRule="exact"/>
              <w:ind w:leftChars="10" w:left="24" w:rightChars="10" w:right="24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4-1-4-6</w:t>
            </w:r>
            <w:r w:rsidRPr="008A57A6">
              <w:rPr>
                <w:rFonts w:ascii="標楷體" w:eastAsia="標楷體" w:hint="eastAsia"/>
                <w:sz w:val="20"/>
                <w:szCs w:val="20"/>
              </w:rPr>
              <w:t>能理解同學報告，提出合理的疑問或意見。</w:t>
            </w:r>
          </w:p>
          <w:p w14:paraId="3A906932" w14:textId="77777777" w:rsidR="0021748D" w:rsidRPr="0021748D" w:rsidRDefault="0021748D" w:rsidP="00AC6734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  <w:p w14:paraId="0D0970C1" w14:textId="4627A6E0" w:rsidR="003E2F58" w:rsidRDefault="003E2F58" w:rsidP="00AC6734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0D0970C2" w14:textId="77777777" w:rsidR="00AC6734" w:rsidRDefault="00AC6734" w:rsidP="00AC6734">
            <w:pPr>
              <w:spacing w:line="400" w:lineRule="exact"/>
              <w:jc w:val="center"/>
              <w:rPr>
                <w:rFonts w:ascii="標楷體" w:eastAsia="標楷體" w:hAnsi="標楷體"/>
                <w:color w:val="000099"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color w:val="000099"/>
                <w:sz w:val="20"/>
                <w:szCs w:val="20"/>
              </w:rPr>
              <w:lastRenderedPageBreak/>
              <w:t>【環境教育】</w:t>
            </w:r>
          </w:p>
        </w:tc>
        <w:tc>
          <w:tcPr>
            <w:tcW w:w="1134" w:type="dxa"/>
          </w:tcPr>
          <w:p w14:paraId="0D0970C3" w14:textId="77777777" w:rsidR="00AC6734" w:rsidRPr="009262E2" w:rsidRDefault="00AC6734" w:rsidP="00AC673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C6734" w:rsidRPr="009262E2" w14:paraId="0D0970D1" w14:textId="77777777" w:rsidTr="006A1E47">
        <w:tc>
          <w:tcPr>
            <w:tcW w:w="944" w:type="dxa"/>
            <w:vAlign w:val="center"/>
          </w:tcPr>
          <w:p w14:paraId="0D0970C5" w14:textId="649085EE" w:rsidR="00AC6734" w:rsidRPr="009262E2" w:rsidRDefault="00952C4C" w:rsidP="00AC673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十八~二十一</w:t>
            </w:r>
          </w:p>
        </w:tc>
        <w:tc>
          <w:tcPr>
            <w:tcW w:w="1432" w:type="dxa"/>
          </w:tcPr>
          <w:p w14:paraId="0D0970C6" w14:textId="3A26D883" w:rsidR="00AC6734" w:rsidRDefault="00952C4C" w:rsidP="00AC6734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C04F0">
              <w:rPr>
                <w:rFonts w:ascii="標楷體" w:eastAsia="標楷體" w:hAnsi="標楷體" w:hint="eastAsia"/>
              </w:rPr>
              <w:t>畢業典禮(3節)</w:t>
            </w:r>
          </w:p>
        </w:tc>
        <w:tc>
          <w:tcPr>
            <w:tcW w:w="2410" w:type="dxa"/>
          </w:tcPr>
          <w:p w14:paraId="1AB4F7E8" w14:textId="77777777" w:rsidR="00AC6734" w:rsidRPr="000C09EA" w:rsidRDefault="000C09EA" w:rsidP="00AC6734">
            <w:pPr>
              <w:widowControl/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C09EA">
              <w:rPr>
                <w:rFonts w:ascii="標楷體" w:eastAsia="標楷體" w:hAnsi="標楷體" w:hint="eastAsia"/>
                <w:sz w:val="20"/>
                <w:szCs w:val="20"/>
              </w:rPr>
              <w:t>1畢業感言</w:t>
            </w:r>
          </w:p>
          <w:p w14:paraId="03C900C5" w14:textId="77777777" w:rsidR="000C09EA" w:rsidRDefault="000C09EA" w:rsidP="00AC6734">
            <w:pPr>
              <w:widowControl/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C09EA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畢業至答詞</w:t>
            </w:r>
          </w:p>
          <w:p w14:paraId="0709F8B5" w14:textId="77777777" w:rsidR="000C09EA" w:rsidRDefault="000C09EA" w:rsidP="00AC6734">
            <w:pPr>
              <w:widowControl/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3畢業歌選擇與教唱</w:t>
            </w:r>
          </w:p>
          <w:p w14:paraId="31D2B623" w14:textId="77777777" w:rsidR="000C09EA" w:rsidRDefault="000C09EA" w:rsidP="00AC6734">
            <w:pPr>
              <w:widowControl/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4報戰功</w:t>
            </w:r>
          </w:p>
          <w:p w14:paraId="0D0970C9" w14:textId="326F1DCB" w:rsidR="000C09EA" w:rsidRPr="000C09EA" w:rsidRDefault="000C09EA" w:rsidP="00AC6734">
            <w:pPr>
              <w:widowControl/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5畢業會</w:t>
            </w:r>
            <w:r w:rsidR="00AA2F21">
              <w:rPr>
                <w:rFonts w:ascii="標楷體" w:eastAsia="標楷體" w:hAnsi="標楷體" w:hint="eastAsia"/>
                <w:sz w:val="20"/>
                <w:szCs w:val="20"/>
              </w:rPr>
              <w:t>場主題選定與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布置</w:t>
            </w:r>
          </w:p>
        </w:tc>
        <w:tc>
          <w:tcPr>
            <w:tcW w:w="851" w:type="dxa"/>
            <w:vAlign w:val="center"/>
          </w:tcPr>
          <w:p w14:paraId="0D0970CA" w14:textId="27097C58" w:rsidR="00AC6734" w:rsidRDefault="00952C4C" w:rsidP="00AC6734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14:paraId="0D0970CB" w14:textId="77777777" w:rsidR="00AC6734" w:rsidRDefault="00AC6734" w:rsidP="00AC6734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活動式評量</w:t>
            </w:r>
          </w:p>
        </w:tc>
        <w:tc>
          <w:tcPr>
            <w:tcW w:w="3119" w:type="dxa"/>
            <w:vAlign w:val="center"/>
          </w:tcPr>
          <w:p w14:paraId="2D725CD3" w14:textId="77777777" w:rsidR="00AC6734" w:rsidRDefault="001A3058" w:rsidP="00AC6734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2-2-5</w:t>
            </w:r>
            <w:r w:rsidRPr="001A3058">
              <w:rPr>
                <w:rFonts w:ascii="標楷體" w:eastAsia="標楷體" w:hAnsi="標楷體" w:hint="eastAsia"/>
                <w:sz w:val="20"/>
                <w:szCs w:val="20"/>
              </w:rPr>
              <w:t>理解(領會)不同文化的特色，欣賞並尊重文化的多樣性</w:t>
            </w:r>
          </w:p>
          <w:p w14:paraId="1BB9964C" w14:textId="77777777" w:rsidR="001A3058" w:rsidRDefault="00174EA4" w:rsidP="00AC6734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2-1-4</w:t>
            </w:r>
            <w:r w:rsidRPr="00174EA4">
              <w:rPr>
                <w:rFonts w:ascii="標楷體" w:eastAsia="標楷體" w:hAnsi="標楷體" w:hint="eastAsia"/>
                <w:sz w:val="20"/>
                <w:szCs w:val="20"/>
              </w:rPr>
              <w:t>運用美感與創意，解決生活問題，豐富生活內涵。</w:t>
            </w:r>
          </w:p>
          <w:p w14:paraId="0D0970CD" w14:textId="48EF9B50" w:rsidR="003C1030" w:rsidRDefault="003C1030" w:rsidP="00AC6734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3-2-1</w:t>
            </w:r>
            <w:r w:rsidRPr="003C1030">
              <w:rPr>
                <w:rFonts w:ascii="標楷體" w:eastAsia="標楷體" w:hAnsi="標楷體" w:hint="eastAsia"/>
                <w:sz w:val="20"/>
                <w:szCs w:val="20"/>
              </w:rPr>
              <w:t>參加團體活動，遵守紀律、重視榮譽感，並展現負責的態度。</w:t>
            </w:r>
          </w:p>
        </w:tc>
        <w:tc>
          <w:tcPr>
            <w:tcW w:w="1842" w:type="dxa"/>
            <w:vAlign w:val="center"/>
          </w:tcPr>
          <w:p w14:paraId="0D0970CE" w14:textId="02414676" w:rsidR="00AC6734" w:rsidRDefault="00AC6734" w:rsidP="00AC6734">
            <w:pPr>
              <w:spacing w:line="400" w:lineRule="exact"/>
              <w:jc w:val="center"/>
              <w:rPr>
                <w:rFonts w:ascii="標楷體" w:eastAsia="標楷體" w:hAnsi="標楷體"/>
                <w:color w:val="000099"/>
                <w:spacing w:val="-2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99"/>
                <w:spacing w:val="-20"/>
                <w:sz w:val="20"/>
                <w:szCs w:val="20"/>
              </w:rPr>
              <w:t>【</w:t>
            </w:r>
            <w:r w:rsidR="00183970">
              <w:rPr>
                <w:rFonts w:ascii="標楷體" w:eastAsia="標楷體" w:hAnsi="標楷體" w:hint="eastAsia"/>
                <w:color w:val="000099"/>
                <w:spacing w:val="-20"/>
                <w:sz w:val="20"/>
                <w:szCs w:val="20"/>
              </w:rPr>
              <w:t>性別平等教育</w:t>
            </w:r>
            <w:r>
              <w:rPr>
                <w:rFonts w:ascii="標楷體" w:eastAsia="標楷體" w:hAnsi="標楷體" w:hint="eastAsia"/>
                <w:color w:val="000099"/>
                <w:spacing w:val="-20"/>
                <w:sz w:val="20"/>
                <w:szCs w:val="20"/>
              </w:rPr>
              <w:t>】</w:t>
            </w:r>
          </w:p>
          <w:p w14:paraId="0D0970CF" w14:textId="77777777" w:rsidR="00AC6734" w:rsidRDefault="00AC6734" w:rsidP="00AC6734">
            <w:pPr>
              <w:spacing w:line="400" w:lineRule="exact"/>
              <w:jc w:val="center"/>
              <w:rPr>
                <w:rFonts w:ascii="標楷體" w:eastAsia="標楷體" w:hAnsi="標楷體"/>
                <w:color w:val="000099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99"/>
                <w:spacing w:val="-20"/>
                <w:sz w:val="20"/>
                <w:szCs w:val="20"/>
              </w:rPr>
              <w:t>【生涯發展教育】</w:t>
            </w:r>
          </w:p>
        </w:tc>
        <w:tc>
          <w:tcPr>
            <w:tcW w:w="1134" w:type="dxa"/>
          </w:tcPr>
          <w:p w14:paraId="0D0970D0" w14:textId="77777777" w:rsidR="00AC6734" w:rsidRPr="009262E2" w:rsidRDefault="00AC6734" w:rsidP="00AC6734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14:paraId="0D0971A1" w14:textId="77777777" w:rsidR="00896981" w:rsidRDefault="00896981" w:rsidP="00896981">
      <w:pPr>
        <w:pStyle w:val="-1"/>
        <w:tabs>
          <w:tab w:val="clear" w:pos="360"/>
        </w:tabs>
        <w:overflowPunct/>
        <w:adjustRightInd/>
        <w:spacing w:before="0" w:after="0" w:line="500" w:lineRule="exact"/>
        <w:rPr>
          <w:rFonts w:ascii="標楷體" w:hAnsi="標楷體"/>
          <w:sz w:val="28"/>
          <w:szCs w:val="28"/>
        </w:rPr>
      </w:pPr>
    </w:p>
    <w:p w14:paraId="0D0971A2" w14:textId="77777777" w:rsidR="00896981" w:rsidRDefault="00896981" w:rsidP="00896981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</w:p>
    <w:p w14:paraId="0D0971A3" w14:textId="77777777" w:rsidR="00896981" w:rsidRDefault="00896981" w:rsidP="00896981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</w:p>
    <w:p w14:paraId="0D0971A4" w14:textId="77777777" w:rsidR="008D0A48" w:rsidRDefault="008D0A48">
      <w:pPr>
        <w:widowControl/>
        <w:rPr>
          <w:rFonts w:ascii="標楷體" w:eastAsia="標楷體" w:hAnsi="標楷體"/>
          <w:color w:val="000000"/>
          <w:sz w:val="28"/>
          <w:szCs w:val="28"/>
        </w:rPr>
      </w:pPr>
    </w:p>
    <w:p w14:paraId="0D0971A5" w14:textId="77777777" w:rsidR="00770708" w:rsidRDefault="00770708">
      <w:pPr>
        <w:widowControl/>
        <w:rPr>
          <w:rFonts w:ascii="標楷體" w:eastAsia="標楷體" w:hAnsi="標楷體"/>
          <w:color w:val="000000"/>
          <w:sz w:val="28"/>
          <w:szCs w:val="28"/>
        </w:rPr>
      </w:pPr>
    </w:p>
    <w:p w14:paraId="0D0971A6" w14:textId="77777777" w:rsidR="00770708" w:rsidRDefault="00770708">
      <w:pPr>
        <w:widowControl/>
        <w:rPr>
          <w:rFonts w:ascii="標楷體" w:eastAsia="標楷體" w:hAnsi="標楷體"/>
          <w:color w:val="000000"/>
          <w:sz w:val="28"/>
          <w:szCs w:val="28"/>
        </w:rPr>
      </w:pPr>
    </w:p>
    <w:p w14:paraId="0D0971A7" w14:textId="77777777" w:rsidR="00770708" w:rsidRPr="00770708" w:rsidRDefault="00770708">
      <w:pPr>
        <w:widowControl/>
        <w:rPr>
          <w:rFonts w:ascii="標楷體" w:eastAsia="標楷體" w:hAnsi="標楷體"/>
          <w:color w:val="000000"/>
          <w:sz w:val="28"/>
          <w:szCs w:val="28"/>
        </w:rPr>
      </w:pPr>
    </w:p>
    <w:sectPr w:rsidR="00770708" w:rsidRPr="00770708" w:rsidSect="00A32AA8">
      <w:footerReference w:type="default" r:id="rId9"/>
      <w:footerReference w:type="first" r:id="rId10"/>
      <w:pgSz w:w="16838" w:h="11906" w:orient="landscape"/>
      <w:pgMar w:top="1134" w:right="1134" w:bottom="1134" w:left="1134" w:header="851" w:footer="992" w:gutter="0"/>
      <w:pgNumType w:start="21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501678" w14:textId="77777777" w:rsidR="00186357" w:rsidRDefault="00186357">
      <w:r>
        <w:separator/>
      </w:r>
    </w:p>
  </w:endnote>
  <w:endnote w:type="continuationSeparator" w:id="0">
    <w:p w14:paraId="2016BA9C" w14:textId="77777777" w:rsidR="00186357" w:rsidRDefault="00186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W3">
    <w:panose1 w:val="00000000000000000000"/>
    <w:charset w:val="88"/>
    <w:family w:val="script"/>
    <w:notTrueType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華康中明體">
    <w:charset w:val="88"/>
    <w:family w:val="modern"/>
    <w:pitch w:val="fixed"/>
    <w:sig w:usb0="00000001" w:usb1="08080000" w:usb2="00000010" w:usb3="00000000" w:csb0="00100000" w:csb1="00000000"/>
  </w:font>
  <w:font w:name="華康粗圓體"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  <w:font w:name="DFMingStd-W5">
    <w:altName w:val="書法中楷（注音一）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0971AC" w14:textId="77777777" w:rsidR="006A1E47" w:rsidRDefault="006A1E47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32EEE" w:rsidRPr="00132EEE">
      <w:rPr>
        <w:noProof/>
        <w:lang w:val="zh-TW"/>
      </w:rPr>
      <w:t>22</w:t>
    </w:r>
    <w:r>
      <w:rPr>
        <w:noProof/>
        <w:lang w:val="zh-TW"/>
      </w:rPr>
      <w:fldChar w:fldCharType="end"/>
    </w:r>
  </w:p>
  <w:p w14:paraId="0D0971AD" w14:textId="77777777" w:rsidR="006A1E47" w:rsidRDefault="006A1E4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0971AE" w14:textId="77777777" w:rsidR="006A1E47" w:rsidRDefault="006A1E47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32EEE" w:rsidRPr="00132EEE">
      <w:rPr>
        <w:noProof/>
        <w:lang w:val="zh-TW"/>
      </w:rPr>
      <w:t>21</w:t>
    </w:r>
    <w:r>
      <w:rPr>
        <w:noProof/>
        <w:lang w:val="zh-TW"/>
      </w:rPr>
      <w:fldChar w:fldCharType="end"/>
    </w:r>
  </w:p>
  <w:p w14:paraId="0D0971AF" w14:textId="77777777" w:rsidR="006A1E47" w:rsidRDefault="006A1E4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8030D5" w14:textId="77777777" w:rsidR="00186357" w:rsidRDefault="00186357">
      <w:r>
        <w:separator/>
      </w:r>
    </w:p>
  </w:footnote>
  <w:footnote w:type="continuationSeparator" w:id="0">
    <w:p w14:paraId="009DEC28" w14:textId="77777777" w:rsidR="00186357" w:rsidRDefault="001863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70598"/>
    <w:multiLevelType w:val="hybridMultilevel"/>
    <w:tmpl w:val="AC22492A"/>
    <w:lvl w:ilvl="0" w:tplc="C54A5D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1D303C8"/>
    <w:multiLevelType w:val="hybridMultilevel"/>
    <w:tmpl w:val="72B28CBE"/>
    <w:lvl w:ilvl="0" w:tplc="EB20DF8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172A56A5"/>
    <w:multiLevelType w:val="hybridMultilevel"/>
    <w:tmpl w:val="221E3E0A"/>
    <w:lvl w:ilvl="0" w:tplc="EB20DF8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1F400E9A"/>
    <w:multiLevelType w:val="hybridMultilevel"/>
    <w:tmpl w:val="374849D0"/>
    <w:lvl w:ilvl="0" w:tplc="42B0E902">
      <w:start w:val="1"/>
      <w:numFmt w:val="decimal"/>
      <w:lvlText w:val="%1、"/>
      <w:lvlJc w:val="left"/>
      <w:pPr>
        <w:ind w:left="120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216A2313"/>
    <w:multiLevelType w:val="hybridMultilevel"/>
    <w:tmpl w:val="5CA0EC90"/>
    <w:lvl w:ilvl="0" w:tplc="98F812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1C5465B"/>
    <w:multiLevelType w:val="hybridMultilevel"/>
    <w:tmpl w:val="EA5EA4F6"/>
    <w:lvl w:ilvl="0" w:tplc="019881BA">
      <w:start w:val="1"/>
      <w:numFmt w:val="decimal"/>
      <w:lvlText w:val="%1、"/>
      <w:lvlJc w:val="left"/>
      <w:pPr>
        <w:ind w:left="1200" w:hanging="480"/>
      </w:pPr>
      <w:rPr>
        <w:rFonts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>
    <w:nsid w:val="238D080F"/>
    <w:multiLevelType w:val="hybridMultilevel"/>
    <w:tmpl w:val="83247598"/>
    <w:lvl w:ilvl="0" w:tplc="6E9004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85F0B8A"/>
    <w:multiLevelType w:val="hybridMultilevel"/>
    <w:tmpl w:val="35F8DA42"/>
    <w:lvl w:ilvl="0" w:tplc="95485A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250704E"/>
    <w:multiLevelType w:val="hybridMultilevel"/>
    <w:tmpl w:val="F3B29A54"/>
    <w:lvl w:ilvl="0" w:tplc="179C36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32B21758"/>
    <w:multiLevelType w:val="hybridMultilevel"/>
    <w:tmpl w:val="72B28CBE"/>
    <w:lvl w:ilvl="0" w:tplc="EB20DF8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32B61C20"/>
    <w:multiLevelType w:val="hybridMultilevel"/>
    <w:tmpl w:val="65EC7D92"/>
    <w:lvl w:ilvl="0" w:tplc="8F622F00">
      <w:start w:val="1"/>
      <w:numFmt w:val="decimal"/>
      <w:lvlText w:val="%1、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1">
    <w:nsid w:val="340D1B7A"/>
    <w:multiLevelType w:val="hybridMultilevel"/>
    <w:tmpl w:val="3A9498AC"/>
    <w:lvl w:ilvl="0" w:tplc="719E53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87E7038"/>
    <w:multiLevelType w:val="hybridMultilevel"/>
    <w:tmpl w:val="72DCDF5C"/>
    <w:lvl w:ilvl="0" w:tplc="095431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39C6187F"/>
    <w:multiLevelType w:val="hybridMultilevel"/>
    <w:tmpl w:val="E5B4F01C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3C537ABC"/>
    <w:multiLevelType w:val="hybridMultilevel"/>
    <w:tmpl w:val="962202AE"/>
    <w:lvl w:ilvl="0" w:tplc="C2605B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3EBA2A3A"/>
    <w:multiLevelType w:val="hybridMultilevel"/>
    <w:tmpl w:val="7B54AD4E"/>
    <w:lvl w:ilvl="0" w:tplc="8F622F00">
      <w:start w:val="1"/>
      <w:numFmt w:val="decimal"/>
      <w:lvlText w:val="%1、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412C6A54"/>
    <w:multiLevelType w:val="hybridMultilevel"/>
    <w:tmpl w:val="DF1A9A68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4A637A9A"/>
    <w:multiLevelType w:val="hybridMultilevel"/>
    <w:tmpl w:val="6F1A981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3A869596">
      <w:start w:val="1"/>
      <w:numFmt w:val="taiwaneseCountingThousand"/>
      <w:lvlText w:val="%2、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>
    <w:nsid w:val="4C366A38"/>
    <w:multiLevelType w:val="hybridMultilevel"/>
    <w:tmpl w:val="6F1A981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3A869596">
      <w:start w:val="1"/>
      <w:numFmt w:val="taiwaneseCountingThousand"/>
      <w:lvlText w:val="%2、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>
    <w:nsid w:val="4DE1094A"/>
    <w:multiLevelType w:val="hybridMultilevel"/>
    <w:tmpl w:val="CF64D5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8C1628"/>
    <w:multiLevelType w:val="hybridMultilevel"/>
    <w:tmpl w:val="C27ED818"/>
    <w:lvl w:ilvl="0" w:tplc="70EA40F0">
      <w:start w:val="1"/>
      <w:numFmt w:val="japaneseCounting"/>
      <w:lvlText w:val="(%1)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1672B3F"/>
    <w:multiLevelType w:val="hybridMultilevel"/>
    <w:tmpl w:val="4CAA9B00"/>
    <w:lvl w:ilvl="0" w:tplc="ED4AE9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55DE7EDB"/>
    <w:multiLevelType w:val="hybridMultilevel"/>
    <w:tmpl w:val="72B28CBE"/>
    <w:lvl w:ilvl="0" w:tplc="EB20DF8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>
    <w:nsid w:val="58E34411"/>
    <w:multiLevelType w:val="hybridMultilevel"/>
    <w:tmpl w:val="6F1A981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3A869596">
      <w:start w:val="1"/>
      <w:numFmt w:val="taiwaneseCountingThousand"/>
      <w:lvlText w:val="%2、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>
    <w:nsid w:val="5F0B67A2"/>
    <w:multiLevelType w:val="hybridMultilevel"/>
    <w:tmpl w:val="DBD4F8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F11038"/>
    <w:multiLevelType w:val="hybridMultilevel"/>
    <w:tmpl w:val="DAF694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293DF6"/>
    <w:multiLevelType w:val="hybridMultilevel"/>
    <w:tmpl w:val="A366215E"/>
    <w:lvl w:ilvl="0" w:tplc="8F622F00">
      <w:start w:val="1"/>
      <w:numFmt w:val="decimal"/>
      <w:lvlText w:val="%1、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7">
    <w:nsid w:val="73BF3A8E"/>
    <w:multiLevelType w:val="hybridMultilevel"/>
    <w:tmpl w:val="6F1A981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3A869596">
      <w:start w:val="1"/>
      <w:numFmt w:val="taiwaneseCountingThousand"/>
      <w:lvlText w:val="%2、"/>
      <w:lvlJc w:val="left"/>
      <w:pPr>
        <w:ind w:left="16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"/>
  </w:num>
  <w:num w:numId="2">
    <w:abstractNumId w:val="25"/>
  </w:num>
  <w:num w:numId="3">
    <w:abstractNumId w:val="18"/>
  </w:num>
  <w:num w:numId="4">
    <w:abstractNumId w:val="2"/>
  </w:num>
  <w:num w:numId="5">
    <w:abstractNumId w:val="23"/>
  </w:num>
  <w:num w:numId="6">
    <w:abstractNumId w:val="9"/>
  </w:num>
  <w:num w:numId="7">
    <w:abstractNumId w:val="27"/>
  </w:num>
  <w:num w:numId="8">
    <w:abstractNumId w:val="22"/>
  </w:num>
  <w:num w:numId="9">
    <w:abstractNumId w:val="17"/>
  </w:num>
  <w:num w:numId="10">
    <w:abstractNumId w:val="3"/>
  </w:num>
  <w:num w:numId="11">
    <w:abstractNumId w:val="5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13"/>
  </w:num>
  <w:num w:numId="15">
    <w:abstractNumId w:val="16"/>
  </w:num>
  <w:num w:numId="16">
    <w:abstractNumId w:val="20"/>
  </w:num>
  <w:num w:numId="17">
    <w:abstractNumId w:val="11"/>
  </w:num>
  <w:num w:numId="18">
    <w:abstractNumId w:val="0"/>
  </w:num>
  <w:num w:numId="19">
    <w:abstractNumId w:val="7"/>
  </w:num>
  <w:num w:numId="20">
    <w:abstractNumId w:val="21"/>
  </w:num>
  <w:num w:numId="21">
    <w:abstractNumId w:val="4"/>
  </w:num>
  <w:num w:numId="22">
    <w:abstractNumId w:val="10"/>
  </w:num>
  <w:num w:numId="23">
    <w:abstractNumId w:val="15"/>
  </w:num>
  <w:num w:numId="24">
    <w:abstractNumId w:val="26"/>
  </w:num>
  <w:num w:numId="25">
    <w:abstractNumId w:val="6"/>
  </w:num>
  <w:num w:numId="26">
    <w:abstractNumId w:val="14"/>
  </w:num>
  <w:num w:numId="27">
    <w:abstractNumId w:val="8"/>
  </w:num>
  <w:num w:numId="28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AC0"/>
    <w:rsid w:val="00000719"/>
    <w:rsid w:val="000106E2"/>
    <w:rsid w:val="00011E2E"/>
    <w:rsid w:val="000128E7"/>
    <w:rsid w:val="0001571A"/>
    <w:rsid w:val="00030097"/>
    <w:rsid w:val="00033FDA"/>
    <w:rsid w:val="000342A6"/>
    <w:rsid w:val="00036DE7"/>
    <w:rsid w:val="000375D4"/>
    <w:rsid w:val="00041978"/>
    <w:rsid w:val="00043878"/>
    <w:rsid w:val="00047447"/>
    <w:rsid w:val="00051C4E"/>
    <w:rsid w:val="00052EC3"/>
    <w:rsid w:val="00054429"/>
    <w:rsid w:val="0005487A"/>
    <w:rsid w:val="00063C55"/>
    <w:rsid w:val="00065F6D"/>
    <w:rsid w:val="00067619"/>
    <w:rsid w:val="00071D12"/>
    <w:rsid w:val="000832AF"/>
    <w:rsid w:val="000868D0"/>
    <w:rsid w:val="00087B07"/>
    <w:rsid w:val="00090C31"/>
    <w:rsid w:val="00094A37"/>
    <w:rsid w:val="00096438"/>
    <w:rsid w:val="00096C63"/>
    <w:rsid w:val="0009725D"/>
    <w:rsid w:val="000A1B88"/>
    <w:rsid w:val="000A2C52"/>
    <w:rsid w:val="000A5E79"/>
    <w:rsid w:val="000A6D01"/>
    <w:rsid w:val="000B05B7"/>
    <w:rsid w:val="000B0621"/>
    <w:rsid w:val="000B4066"/>
    <w:rsid w:val="000C09EA"/>
    <w:rsid w:val="000C3B03"/>
    <w:rsid w:val="000C5517"/>
    <w:rsid w:val="000C65C2"/>
    <w:rsid w:val="000D0464"/>
    <w:rsid w:val="000D27B8"/>
    <w:rsid w:val="000D547C"/>
    <w:rsid w:val="000D79EF"/>
    <w:rsid w:val="000E0E67"/>
    <w:rsid w:val="000E3CEF"/>
    <w:rsid w:val="000E708F"/>
    <w:rsid w:val="000F67F0"/>
    <w:rsid w:val="000F791D"/>
    <w:rsid w:val="00101B0E"/>
    <w:rsid w:val="00102E8C"/>
    <w:rsid w:val="00103438"/>
    <w:rsid w:val="0010525A"/>
    <w:rsid w:val="0011373B"/>
    <w:rsid w:val="001179B1"/>
    <w:rsid w:val="001200B9"/>
    <w:rsid w:val="001260B1"/>
    <w:rsid w:val="0013202C"/>
    <w:rsid w:val="00132EEE"/>
    <w:rsid w:val="00135054"/>
    <w:rsid w:val="00142660"/>
    <w:rsid w:val="00142F14"/>
    <w:rsid w:val="001441E0"/>
    <w:rsid w:val="001449D2"/>
    <w:rsid w:val="00144C0F"/>
    <w:rsid w:val="00152BC8"/>
    <w:rsid w:val="00153F1D"/>
    <w:rsid w:val="001704E9"/>
    <w:rsid w:val="00171FC3"/>
    <w:rsid w:val="001740AE"/>
    <w:rsid w:val="00174EA4"/>
    <w:rsid w:val="00182FE8"/>
    <w:rsid w:val="001833F6"/>
    <w:rsid w:val="00183970"/>
    <w:rsid w:val="00186357"/>
    <w:rsid w:val="001863C2"/>
    <w:rsid w:val="00186DC2"/>
    <w:rsid w:val="00190D3B"/>
    <w:rsid w:val="00197F70"/>
    <w:rsid w:val="001A181D"/>
    <w:rsid w:val="001A3058"/>
    <w:rsid w:val="001A3715"/>
    <w:rsid w:val="001A76DC"/>
    <w:rsid w:val="001B522A"/>
    <w:rsid w:val="001B55D3"/>
    <w:rsid w:val="001B5C1A"/>
    <w:rsid w:val="001B7BB2"/>
    <w:rsid w:val="001C62E8"/>
    <w:rsid w:val="001C74A6"/>
    <w:rsid w:val="001D185E"/>
    <w:rsid w:val="001D2B8B"/>
    <w:rsid w:val="001D3EAA"/>
    <w:rsid w:val="001D4B33"/>
    <w:rsid w:val="001E2A56"/>
    <w:rsid w:val="001E2A66"/>
    <w:rsid w:val="001E3801"/>
    <w:rsid w:val="001E7C9F"/>
    <w:rsid w:val="001F1410"/>
    <w:rsid w:val="001F37EE"/>
    <w:rsid w:val="001F4DE2"/>
    <w:rsid w:val="00202801"/>
    <w:rsid w:val="00203B1A"/>
    <w:rsid w:val="002053E1"/>
    <w:rsid w:val="002060C6"/>
    <w:rsid w:val="0021071E"/>
    <w:rsid w:val="002112C5"/>
    <w:rsid w:val="00212576"/>
    <w:rsid w:val="002131D0"/>
    <w:rsid w:val="0021748D"/>
    <w:rsid w:val="00220A13"/>
    <w:rsid w:val="00221354"/>
    <w:rsid w:val="002234B4"/>
    <w:rsid w:val="00230F42"/>
    <w:rsid w:val="0023112B"/>
    <w:rsid w:val="00235A79"/>
    <w:rsid w:val="00236574"/>
    <w:rsid w:val="00237C72"/>
    <w:rsid w:val="002424FC"/>
    <w:rsid w:val="00242D26"/>
    <w:rsid w:val="0024790C"/>
    <w:rsid w:val="00252AAA"/>
    <w:rsid w:val="002534DE"/>
    <w:rsid w:val="00255108"/>
    <w:rsid w:val="002567DF"/>
    <w:rsid w:val="00261BCF"/>
    <w:rsid w:val="0026327A"/>
    <w:rsid w:val="00271C36"/>
    <w:rsid w:val="002727C9"/>
    <w:rsid w:val="00273CBA"/>
    <w:rsid w:val="00282D40"/>
    <w:rsid w:val="00282E9E"/>
    <w:rsid w:val="00283330"/>
    <w:rsid w:val="00283559"/>
    <w:rsid w:val="00287A81"/>
    <w:rsid w:val="00292DE1"/>
    <w:rsid w:val="00294FB9"/>
    <w:rsid w:val="00296D98"/>
    <w:rsid w:val="002A6F6A"/>
    <w:rsid w:val="002A7532"/>
    <w:rsid w:val="002B5228"/>
    <w:rsid w:val="002B601A"/>
    <w:rsid w:val="002C45A0"/>
    <w:rsid w:val="002D3271"/>
    <w:rsid w:val="002E472E"/>
    <w:rsid w:val="002E699B"/>
    <w:rsid w:val="002E7A4D"/>
    <w:rsid w:val="002F0E28"/>
    <w:rsid w:val="002F1A7A"/>
    <w:rsid w:val="002F3F40"/>
    <w:rsid w:val="002F4330"/>
    <w:rsid w:val="002F4B6A"/>
    <w:rsid w:val="002F4E07"/>
    <w:rsid w:val="002F700A"/>
    <w:rsid w:val="003012B7"/>
    <w:rsid w:val="0030428A"/>
    <w:rsid w:val="00306446"/>
    <w:rsid w:val="00306762"/>
    <w:rsid w:val="00311AE7"/>
    <w:rsid w:val="00312589"/>
    <w:rsid w:val="00312AD4"/>
    <w:rsid w:val="0032257D"/>
    <w:rsid w:val="00322711"/>
    <w:rsid w:val="00323300"/>
    <w:rsid w:val="0032526C"/>
    <w:rsid w:val="0032690F"/>
    <w:rsid w:val="0033202D"/>
    <w:rsid w:val="00333B24"/>
    <w:rsid w:val="00335986"/>
    <w:rsid w:val="0033660C"/>
    <w:rsid w:val="00336FC3"/>
    <w:rsid w:val="00340991"/>
    <w:rsid w:val="00343804"/>
    <w:rsid w:val="00343BA4"/>
    <w:rsid w:val="00345C70"/>
    <w:rsid w:val="00347FEE"/>
    <w:rsid w:val="0035210F"/>
    <w:rsid w:val="00361A3E"/>
    <w:rsid w:val="0036774A"/>
    <w:rsid w:val="00367B25"/>
    <w:rsid w:val="0037067D"/>
    <w:rsid w:val="00371A14"/>
    <w:rsid w:val="00372F6A"/>
    <w:rsid w:val="00382DF9"/>
    <w:rsid w:val="003909FE"/>
    <w:rsid w:val="00391A73"/>
    <w:rsid w:val="00392908"/>
    <w:rsid w:val="00393C2B"/>
    <w:rsid w:val="003A08C2"/>
    <w:rsid w:val="003B104B"/>
    <w:rsid w:val="003B16DF"/>
    <w:rsid w:val="003B3573"/>
    <w:rsid w:val="003B563A"/>
    <w:rsid w:val="003C055D"/>
    <w:rsid w:val="003C0891"/>
    <w:rsid w:val="003C1030"/>
    <w:rsid w:val="003C1852"/>
    <w:rsid w:val="003C5556"/>
    <w:rsid w:val="003C6C02"/>
    <w:rsid w:val="003D594A"/>
    <w:rsid w:val="003D5B05"/>
    <w:rsid w:val="003E10C1"/>
    <w:rsid w:val="003E248A"/>
    <w:rsid w:val="003E2F58"/>
    <w:rsid w:val="003E4D61"/>
    <w:rsid w:val="003E61ED"/>
    <w:rsid w:val="003F1230"/>
    <w:rsid w:val="003F3E0A"/>
    <w:rsid w:val="00402DD8"/>
    <w:rsid w:val="0040316B"/>
    <w:rsid w:val="00411924"/>
    <w:rsid w:val="0041394B"/>
    <w:rsid w:val="00413CEC"/>
    <w:rsid w:val="0041781F"/>
    <w:rsid w:val="00420275"/>
    <w:rsid w:val="0042317A"/>
    <w:rsid w:val="00430BEE"/>
    <w:rsid w:val="00433F1B"/>
    <w:rsid w:val="004439A9"/>
    <w:rsid w:val="00444B14"/>
    <w:rsid w:val="004473A8"/>
    <w:rsid w:val="0045131F"/>
    <w:rsid w:val="004532CC"/>
    <w:rsid w:val="004546A3"/>
    <w:rsid w:val="004613A9"/>
    <w:rsid w:val="00467092"/>
    <w:rsid w:val="00470707"/>
    <w:rsid w:val="00473867"/>
    <w:rsid w:val="00473C84"/>
    <w:rsid w:val="00475C7B"/>
    <w:rsid w:val="00476364"/>
    <w:rsid w:val="00481259"/>
    <w:rsid w:val="0048341E"/>
    <w:rsid w:val="0048749F"/>
    <w:rsid w:val="004875C4"/>
    <w:rsid w:val="004A2342"/>
    <w:rsid w:val="004A239E"/>
    <w:rsid w:val="004A40D4"/>
    <w:rsid w:val="004A61BF"/>
    <w:rsid w:val="004B6F18"/>
    <w:rsid w:val="004C0BD8"/>
    <w:rsid w:val="004C17E0"/>
    <w:rsid w:val="004C25B7"/>
    <w:rsid w:val="004C385E"/>
    <w:rsid w:val="004C741D"/>
    <w:rsid w:val="004D086C"/>
    <w:rsid w:val="004D5701"/>
    <w:rsid w:val="004D6CA4"/>
    <w:rsid w:val="004E0AC0"/>
    <w:rsid w:val="004E1C35"/>
    <w:rsid w:val="004F5C4D"/>
    <w:rsid w:val="004F6628"/>
    <w:rsid w:val="0050283D"/>
    <w:rsid w:val="00503182"/>
    <w:rsid w:val="005041E8"/>
    <w:rsid w:val="0050514E"/>
    <w:rsid w:val="00507FC8"/>
    <w:rsid w:val="0051534D"/>
    <w:rsid w:val="005216DB"/>
    <w:rsid w:val="00523F29"/>
    <w:rsid w:val="0052648F"/>
    <w:rsid w:val="00527CBD"/>
    <w:rsid w:val="0053704C"/>
    <w:rsid w:val="0054319B"/>
    <w:rsid w:val="0054497D"/>
    <w:rsid w:val="005460C8"/>
    <w:rsid w:val="00547CEC"/>
    <w:rsid w:val="00552E37"/>
    <w:rsid w:val="005532D0"/>
    <w:rsid w:val="00553A51"/>
    <w:rsid w:val="00557572"/>
    <w:rsid w:val="00557E2C"/>
    <w:rsid w:val="005614E1"/>
    <w:rsid w:val="00562B78"/>
    <w:rsid w:val="00571C0F"/>
    <w:rsid w:val="005755DE"/>
    <w:rsid w:val="00592F4B"/>
    <w:rsid w:val="00593757"/>
    <w:rsid w:val="005A38FB"/>
    <w:rsid w:val="005A7727"/>
    <w:rsid w:val="005B0E3A"/>
    <w:rsid w:val="005B2CD8"/>
    <w:rsid w:val="005B4EBE"/>
    <w:rsid w:val="005B5BA6"/>
    <w:rsid w:val="005B785F"/>
    <w:rsid w:val="005C33BA"/>
    <w:rsid w:val="005D274A"/>
    <w:rsid w:val="005D2FEC"/>
    <w:rsid w:val="005D3FB1"/>
    <w:rsid w:val="005D584F"/>
    <w:rsid w:val="005D60E8"/>
    <w:rsid w:val="005E00D9"/>
    <w:rsid w:val="005E0338"/>
    <w:rsid w:val="005E13E6"/>
    <w:rsid w:val="005E164E"/>
    <w:rsid w:val="005E20D5"/>
    <w:rsid w:val="005E783C"/>
    <w:rsid w:val="005F2434"/>
    <w:rsid w:val="005F3629"/>
    <w:rsid w:val="005F468E"/>
    <w:rsid w:val="005F69D9"/>
    <w:rsid w:val="005F72DD"/>
    <w:rsid w:val="00601A6D"/>
    <w:rsid w:val="00605AE7"/>
    <w:rsid w:val="00606A69"/>
    <w:rsid w:val="00612B1D"/>
    <w:rsid w:val="0061533A"/>
    <w:rsid w:val="0062381E"/>
    <w:rsid w:val="006316D6"/>
    <w:rsid w:val="00634A90"/>
    <w:rsid w:val="00640854"/>
    <w:rsid w:val="00643C1B"/>
    <w:rsid w:val="00644958"/>
    <w:rsid w:val="006515B9"/>
    <w:rsid w:val="00654FC1"/>
    <w:rsid w:val="00663C8E"/>
    <w:rsid w:val="00671E32"/>
    <w:rsid w:val="006748E1"/>
    <w:rsid w:val="00675CD1"/>
    <w:rsid w:val="006879ED"/>
    <w:rsid w:val="00691804"/>
    <w:rsid w:val="00693390"/>
    <w:rsid w:val="00697701"/>
    <w:rsid w:val="00697C76"/>
    <w:rsid w:val="006A1E47"/>
    <w:rsid w:val="006A2950"/>
    <w:rsid w:val="006A4963"/>
    <w:rsid w:val="006A4CD9"/>
    <w:rsid w:val="006A5019"/>
    <w:rsid w:val="006B1E9B"/>
    <w:rsid w:val="006B44E6"/>
    <w:rsid w:val="006C3919"/>
    <w:rsid w:val="006C5BD2"/>
    <w:rsid w:val="006C66B7"/>
    <w:rsid w:val="006D1D3D"/>
    <w:rsid w:val="006D28B7"/>
    <w:rsid w:val="006D2973"/>
    <w:rsid w:val="006E025C"/>
    <w:rsid w:val="006E1443"/>
    <w:rsid w:val="006E18EB"/>
    <w:rsid w:val="006F0FA2"/>
    <w:rsid w:val="006F204F"/>
    <w:rsid w:val="006F3686"/>
    <w:rsid w:val="006F487E"/>
    <w:rsid w:val="006F5215"/>
    <w:rsid w:val="006F6238"/>
    <w:rsid w:val="006F62EB"/>
    <w:rsid w:val="006F6D68"/>
    <w:rsid w:val="006F7FBA"/>
    <w:rsid w:val="00707AC5"/>
    <w:rsid w:val="007239DF"/>
    <w:rsid w:val="0072411F"/>
    <w:rsid w:val="007400FD"/>
    <w:rsid w:val="00742F17"/>
    <w:rsid w:val="00746B07"/>
    <w:rsid w:val="007509C6"/>
    <w:rsid w:val="00752546"/>
    <w:rsid w:val="00753110"/>
    <w:rsid w:val="00753F56"/>
    <w:rsid w:val="00755BB9"/>
    <w:rsid w:val="007625BA"/>
    <w:rsid w:val="00770708"/>
    <w:rsid w:val="00771108"/>
    <w:rsid w:val="00771A5A"/>
    <w:rsid w:val="00777054"/>
    <w:rsid w:val="00782C08"/>
    <w:rsid w:val="007861DB"/>
    <w:rsid w:val="0079007A"/>
    <w:rsid w:val="00790871"/>
    <w:rsid w:val="00794EED"/>
    <w:rsid w:val="00796888"/>
    <w:rsid w:val="007A1038"/>
    <w:rsid w:val="007A1222"/>
    <w:rsid w:val="007A34AC"/>
    <w:rsid w:val="007A5AE2"/>
    <w:rsid w:val="007A6874"/>
    <w:rsid w:val="007B44BD"/>
    <w:rsid w:val="007C09FE"/>
    <w:rsid w:val="007C12C5"/>
    <w:rsid w:val="007C1400"/>
    <w:rsid w:val="007D319A"/>
    <w:rsid w:val="007D5558"/>
    <w:rsid w:val="007D5AAA"/>
    <w:rsid w:val="007D721D"/>
    <w:rsid w:val="007E6F78"/>
    <w:rsid w:val="007F2E57"/>
    <w:rsid w:val="007F5FF9"/>
    <w:rsid w:val="00800D0D"/>
    <w:rsid w:val="008068CF"/>
    <w:rsid w:val="00810D39"/>
    <w:rsid w:val="00813E4D"/>
    <w:rsid w:val="00814A6C"/>
    <w:rsid w:val="00815BC9"/>
    <w:rsid w:val="00817DA1"/>
    <w:rsid w:val="00824739"/>
    <w:rsid w:val="0083231D"/>
    <w:rsid w:val="00835683"/>
    <w:rsid w:val="00837D10"/>
    <w:rsid w:val="00840FDD"/>
    <w:rsid w:val="00841314"/>
    <w:rsid w:val="008461EA"/>
    <w:rsid w:val="00856C4F"/>
    <w:rsid w:val="00872FC5"/>
    <w:rsid w:val="008743CB"/>
    <w:rsid w:val="0087768C"/>
    <w:rsid w:val="00877DC8"/>
    <w:rsid w:val="00881F68"/>
    <w:rsid w:val="00882D35"/>
    <w:rsid w:val="00884957"/>
    <w:rsid w:val="00884B08"/>
    <w:rsid w:val="00886829"/>
    <w:rsid w:val="00896981"/>
    <w:rsid w:val="00897B05"/>
    <w:rsid w:val="00897FD5"/>
    <w:rsid w:val="008A4554"/>
    <w:rsid w:val="008A57A6"/>
    <w:rsid w:val="008A6F46"/>
    <w:rsid w:val="008B0652"/>
    <w:rsid w:val="008B5F46"/>
    <w:rsid w:val="008C5B33"/>
    <w:rsid w:val="008C78B8"/>
    <w:rsid w:val="008D0A48"/>
    <w:rsid w:val="008D113E"/>
    <w:rsid w:val="008D2FED"/>
    <w:rsid w:val="008D6406"/>
    <w:rsid w:val="008E4F39"/>
    <w:rsid w:val="008E5C92"/>
    <w:rsid w:val="008E7F92"/>
    <w:rsid w:val="008F3FDD"/>
    <w:rsid w:val="009037EF"/>
    <w:rsid w:val="0090699B"/>
    <w:rsid w:val="00910F07"/>
    <w:rsid w:val="00911017"/>
    <w:rsid w:val="00913F59"/>
    <w:rsid w:val="009213D0"/>
    <w:rsid w:val="009238F4"/>
    <w:rsid w:val="00923F8F"/>
    <w:rsid w:val="00925257"/>
    <w:rsid w:val="00931421"/>
    <w:rsid w:val="00932CC8"/>
    <w:rsid w:val="009345B6"/>
    <w:rsid w:val="00937727"/>
    <w:rsid w:val="00942519"/>
    <w:rsid w:val="009430B7"/>
    <w:rsid w:val="00947C2B"/>
    <w:rsid w:val="00952C4C"/>
    <w:rsid w:val="00953B97"/>
    <w:rsid w:val="0095644D"/>
    <w:rsid w:val="00960E4F"/>
    <w:rsid w:val="00962013"/>
    <w:rsid w:val="0096255E"/>
    <w:rsid w:val="009629CF"/>
    <w:rsid w:val="009651B0"/>
    <w:rsid w:val="00966284"/>
    <w:rsid w:val="009678C1"/>
    <w:rsid w:val="00970AD6"/>
    <w:rsid w:val="009745AE"/>
    <w:rsid w:val="009756B5"/>
    <w:rsid w:val="0098650C"/>
    <w:rsid w:val="0099239E"/>
    <w:rsid w:val="009937E5"/>
    <w:rsid w:val="009A34C1"/>
    <w:rsid w:val="009A3E73"/>
    <w:rsid w:val="009A46DD"/>
    <w:rsid w:val="009A4CBD"/>
    <w:rsid w:val="009B11B9"/>
    <w:rsid w:val="009B2E0D"/>
    <w:rsid w:val="009B37B2"/>
    <w:rsid w:val="009B4AE4"/>
    <w:rsid w:val="009C0A7B"/>
    <w:rsid w:val="009C4B8C"/>
    <w:rsid w:val="009C6D4B"/>
    <w:rsid w:val="009D2C63"/>
    <w:rsid w:val="009D5CEB"/>
    <w:rsid w:val="009D793A"/>
    <w:rsid w:val="009E12F7"/>
    <w:rsid w:val="009E2365"/>
    <w:rsid w:val="009E2F1C"/>
    <w:rsid w:val="009E6B01"/>
    <w:rsid w:val="009E7589"/>
    <w:rsid w:val="009F10C0"/>
    <w:rsid w:val="009F2044"/>
    <w:rsid w:val="00A033F9"/>
    <w:rsid w:val="00A1027E"/>
    <w:rsid w:val="00A11000"/>
    <w:rsid w:val="00A154AC"/>
    <w:rsid w:val="00A17816"/>
    <w:rsid w:val="00A25BE7"/>
    <w:rsid w:val="00A27CD0"/>
    <w:rsid w:val="00A32AA8"/>
    <w:rsid w:val="00A3609B"/>
    <w:rsid w:val="00A3629C"/>
    <w:rsid w:val="00A4086E"/>
    <w:rsid w:val="00A4288A"/>
    <w:rsid w:val="00A51AC7"/>
    <w:rsid w:val="00A54C75"/>
    <w:rsid w:val="00A56E1E"/>
    <w:rsid w:val="00A628E1"/>
    <w:rsid w:val="00A647C4"/>
    <w:rsid w:val="00A74AF8"/>
    <w:rsid w:val="00A8341C"/>
    <w:rsid w:val="00A83AB9"/>
    <w:rsid w:val="00A842CE"/>
    <w:rsid w:val="00A850AE"/>
    <w:rsid w:val="00A8763D"/>
    <w:rsid w:val="00A909E6"/>
    <w:rsid w:val="00A92023"/>
    <w:rsid w:val="00AA13A8"/>
    <w:rsid w:val="00AA2F21"/>
    <w:rsid w:val="00AA4BAB"/>
    <w:rsid w:val="00AA63A8"/>
    <w:rsid w:val="00AA748C"/>
    <w:rsid w:val="00AB0D42"/>
    <w:rsid w:val="00AB53A1"/>
    <w:rsid w:val="00AB6269"/>
    <w:rsid w:val="00AC0496"/>
    <w:rsid w:val="00AC21A2"/>
    <w:rsid w:val="00AC4E15"/>
    <w:rsid w:val="00AC6734"/>
    <w:rsid w:val="00AD4685"/>
    <w:rsid w:val="00AD4BDA"/>
    <w:rsid w:val="00AD5C6D"/>
    <w:rsid w:val="00AD5E9A"/>
    <w:rsid w:val="00AE17BD"/>
    <w:rsid w:val="00AE45A0"/>
    <w:rsid w:val="00AE688D"/>
    <w:rsid w:val="00AF39C5"/>
    <w:rsid w:val="00AF64C9"/>
    <w:rsid w:val="00B1241B"/>
    <w:rsid w:val="00B16E7C"/>
    <w:rsid w:val="00B1757D"/>
    <w:rsid w:val="00B22489"/>
    <w:rsid w:val="00B234F4"/>
    <w:rsid w:val="00B25263"/>
    <w:rsid w:val="00B26569"/>
    <w:rsid w:val="00B3042E"/>
    <w:rsid w:val="00B32EE5"/>
    <w:rsid w:val="00B451D0"/>
    <w:rsid w:val="00B47861"/>
    <w:rsid w:val="00B500C0"/>
    <w:rsid w:val="00B54A3D"/>
    <w:rsid w:val="00B5504D"/>
    <w:rsid w:val="00B57316"/>
    <w:rsid w:val="00B579A7"/>
    <w:rsid w:val="00B632B2"/>
    <w:rsid w:val="00B65820"/>
    <w:rsid w:val="00B65E92"/>
    <w:rsid w:val="00B66064"/>
    <w:rsid w:val="00B709D1"/>
    <w:rsid w:val="00B73089"/>
    <w:rsid w:val="00B83180"/>
    <w:rsid w:val="00B86880"/>
    <w:rsid w:val="00B86C02"/>
    <w:rsid w:val="00B90C7B"/>
    <w:rsid w:val="00B91EB3"/>
    <w:rsid w:val="00B9257D"/>
    <w:rsid w:val="00B9277D"/>
    <w:rsid w:val="00B935EF"/>
    <w:rsid w:val="00B95E50"/>
    <w:rsid w:val="00BA0F77"/>
    <w:rsid w:val="00BA4A48"/>
    <w:rsid w:val="00BB0EBC"/>
    <w:rsid w:val="00BB2119"/>
    <w:rsid w:val="00BC49A7"/>
    <w:rsid w:val="00BC5412"/>
    <w:rsid w:val="00BC5C81"/>
    <w:rsid w:val="00BC5F1F"/>
    <w:rsid w:val="00BD175A"/>
    <w:rsid w:val="00BD4718"/>
    <w:rsid w:val="00BD511A"/>
    <w:rsid w:val="00BE33C0"/>
    <w:rsid w:val="00BE351A"/>
    <w:rsid w:val="00BE49B5"/>
    <w:rsid w:val="00BE5136"/>
    <w:rsid w:val="00BF03D2"/>
    <w:rsid w:val="00C04E19"/>
    <w:rsid w:val="00C04F83"/>
    <w:rsid w:val="00C1253B"/>
    <w:rsid w:val="00C200DB"/>
    <w:rsid w:val="00C27156"/>
    <w:rsid w:val="00C30C9F"/>
    <w:rsid w:val="00C31144"/>
    <w:rsid w:val="00C312FA"/>
    <w:rsid w:val="00C31D64"/>
    <w:rsid w:val="00C3335E"/>
    <w:rsid w:val="00C37D95"/>
    <w:rsid w:val="00C42CB0"/>
    <w:rsid w:val="00C507B6"/>
    <w:rsid w:val="00C55190"/>
    <w:rsid w:val="00C6416F"/>
    <w:rsid w:val="00C73D24"/>
    <w:rsid w:val="00C7414B"/>
    <w:rsid w:val="00C84EB0"/>
    <w:rsid w:val="00C856B5"/>
    <w:rsid w:val="00C93350"/>
    <w:rsid w:val="00C96714"/>
    <w:rsid w:val="00CA5239"/>
    <w:rsid w:val="00CA72A6"/>
    <w:rsid w:val="00CA7BD0"/>
    <w:rsid w:val="00CB476E"/>
    <w:rsid w:val="00CC404D"/>
    <w:rsid w:val="00CC7752"/>
    <w:rsid w:val="00CD25E3"/>
    <w:rsid w:val="00CD70C2"/>
    <w:rsid w:val="00CE3269"/>
    <w:rsid w:val="00CE3C63"/>
    <w:rsid w:val="00CE50FD"/>
    <w:rsid w:val="00CF1A79"/>
    <w:rsid w:val="00CF24F2"/>
    <w:rsid w:val="00CF3E65"/>
    <w:rsid w:val="00CF74E0"/>
    <w:rsid w:val="00D10A3A"/>
    <w:rsid w:val="00D120C7"/>
    <w:rsid w:val="00D12B7B"/>
    <w:rsid w:val="00D13869"/>
    <w:rsid w:val="00D17EBE"/>
    <w:rsid w:val="00D22564"/>
    <w:rsid w:val="00D23D88"/>
    <w:rsid w:val="00D3051E"/>
    <w:rsid w:val="00D446C6"/>
    <w:rsid w:val="00D4480A"/>
    <w:rsid w:val="00D5504F"/>
    <w:rsid w:val="00D56A48"/>
    <w:rsid w:val="00D56E4B"/>
    <w:rsid w:val="00D57BBD"/>
    <w:rsid w:val="00D602D8"/>
    <w:rsid w:val="00D60852"/>
    <w:rsid w:val="00D61AE9"/>
    <w:rsid w:val="00D652B1"/>
    <w:rsid w:val="00D65986"/>
    <w:rsid w:val="00D6760E"/>
    <w:rsid w:val="00D720F5"/>
    <w:rsid w:val="00D74F54"/>
    <w:rsid w:val="00D76BE2"/>
    <w:rsid w:val="00D8466E"/>
    <w:rsid w:val="00D85BCF"/>
    <w:rsid w:val="00D90ACE"/>
    <w:rsid w:val="00D95F8B"/>
    <w:rsid w:val="00D969A5"/>
    <w:rsid w:val="00DA39DC"/>
    <w:rsid w:val="00DB2447"/>
    <w:rsid w:val="00DB71C4"/>
    <w:rsid w:val="00DB7B20"/>
    <w:rsid w:val="00DC2027"/>
    <w:rsid w:val="00DC4D5B"/>
    <w:rsid w:val="00DC7576"/>
    <w:rsid w:val="00DD32CB"/>
    <w:rsid w:val="00DD5C03"/>
    <w:rsid w:val="00DE2A6E"/>
    <w:rsid w:val="00DF110D"/>
    <w:rsid w:val="00DF1C44"/>
    <w:rsid w:val="00DF27ED"/>
    <w:rsid w:val="00E01452"/>
    <w:rsid w:val="00E02CDD"/>
    <w:rsid w:val="00E101F1"/>
    <w:rsid w:val="00E110C9"/>
    <w:rsid w:val="00E24421"/>
    <w:rsid w:val="00E25757"/>
    <w:rsid w:val="00E25903"/>
    <w:rsid w:val="00E27B9E"/>
    <w:rsid w:val="00E31EA0"/>
    <w:rsid w:val="00E347A5"/>
    <w:rsid w:val="00E364CC"/>
    <w:rsid w:val="00E36E55"/>
    <w:rsid w:val="00E41091"/>
    <w:rsid w:val="00E47366"/>
    <w:rsid w:val="00E5018D"/>
    <w:rsid w:val="00E50E3A"/>
    <w:rsid w:val="00E525CD"/>
    <w:rsid w:val="00E559ED"/>
    <w:rsid w:val="00E6787D"/>
    <w:rsid w:val="00E72801"/>
    <w:rsid w:val="00E7447A"/>
    <w:rsid w:val="00E76BF3"/>
    <w:rsid w:val="00E81916"/>
    <w:rsid w:val="00E822B5"/>
    <w:rsid w:val="00E86121"/>
    <w:rsid w:val="00E86E70"/>
    <w:rsid w:val="00E877F2"/>
    <w:rsid w:val="00E910D8"/>
    <w:rsid w:val="00E92489"/>
    <w:rsid w:val="00E9621F"/>
    <w:rsid w:val="00EB0193"/>
    <w:rsid w:val="00EB1652"/>
    <w:rsid w:val="00ED0188"/>
    <w:rsid w:val="00ED34B0"/>
    <w:rsid w:val="00ED450A"/>
    <w:rsid w:val="00ED483E"/>
    <w:rsid w:val="00ED4D3E"/>
    <w:rsid w:val="00ED5C84"/>
    <w:rsid w:val="00ED6060"/>
    <w:rsid w:val="00EE18E1"/>
    <w:rsid w:val="00EE2870"/>
    <w:rsid w:val="00EF49B9"/>
    <w:rsid w:val="00EF59B9"/>
    <w:rsid w:val="00F01D21"/>
    <w:rsid w:val="00F0212A"/>
    <w:rsid w:val="00F02615"/>
    <w:rsid w:val="00F0317B"/>
    <w:rsid w:val="00F039C6"/>
    <w:rsid w:val="00F21C30"/>
    <w:rsid w:val="00F22214"/>
    <w:rsid w:val="00F27506"/>
    <w:rsid w:val="00F3119D"/>
    <w:rsid w:val="00F32B32"/>
    <w:rsid w:val="00F33711"/>
    <w:rsid w:val="00F359DA"/>
    <w:rsid w:val="00F40D0B"/>
    <w:rsid w:val="00F440A5"/>
    <w:rsid w:val="00F446BF"/>
    <w:rsid w:val="00F45BC1"/>
    <w:rsid w:val="00F46F47"/>
    <w:rsid w:val="00F5002A"/>
    <w:rsid w:val="00F506FB"/>
    <w:rsid w:val="00F50C72"/>
    <w:rsid w:val="00F57D8C"/>
    <w:rsid w:val="00F60AE9"/>
    <w:rsid w:val="00F6198A"/>
    <w:rsid w:val="00F66566"/>
    <w:rsid w:val="00F73D57"/>
    <w:rsid w:val="00F80C50"/>
    <w:rsid w:val="00F87BB1"/>
    <w:rsid w:val="00F90B06"/>
    <w:rsid w:val="00F91A0F"/>
    <w:rsid w:val="00FA18D3"/>
    <w:rsid w:val="00FA2115"/>
    <w:rsid w:val="00FA5CFD"/>
    <w:rsid w:val="00FC06C2"/>
    <w:rsid w:val="00FC2492"/>
    <w:rsid w:val="00FD0261"/>
    <w:rsid w:val="00FE1A87"/>
    <w:rsid w:val="00FE4E47"/>
    <w:rsid w:val="00FF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0967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AC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B104B"/>
    <w:pPr>
      <w:keepNext/>
      <w:spacing w:line="0" w:lineRule="atLeast"/>
      <w:ind w:leftChars="50" w:left="129"/>
      <w:outlineLvl w:val="0"/>
    </w:pPr>
    <w:rPr>
      <w:rFonts w:ascii="新細明體" w:hAnsi="新細明體"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34AC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character" w:styleId="a4">
    <w:name w:val="Hyperlink"/>
    <w:basedOn w:val="a0"/>
    <w:rsid w:val="007A34AC"/>
    <w:rPr>
      <w:color w:val="0000FF"/>
      <w:u w:val="single"/>
    </w:rPr>
  </w:style>
  <w:style w:type="paragraph" w:styleId="a5">
    <w:name w:val="header"/>
    <w:basedOn w:val="a"/>
    <w:link w:val="a6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8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rsid w:val="007A34AC"/>
    <w:pPr>
      <w:spacing w:after="120"/>
      <w:ind w:left="480"/>
    </w:pPr>
    <w:rPr>
      <w:sz w:val="16"/>
      <w:szCs w:val="16"/>
    </w:rPr>
  </w:style>
  <w:style w:type="character" w:styleId="a9">
    <w:name w:val="annotation reference"/>
    <w:basedOn w:val="a0"/>
    <w:semiHidden/>
    <w:rsid w:val="00C93350"/>
    <w:rPr>
      <w:sz w:val="18"/>
      <w:szCs w:val="18"/>
    </w:rPr>
  </w:style>
  <w:style w:type="paragraph" w:styleId="aa">
    <w:name w:val="annotation text"/>
    <w:basedOn w:val="a"/>
    <w:link w:val="ab"/>
    <w:semiHidden/>
    <w:rsid w:val="00C93350"/>
  </w:style>
  <w:style w:type="paragraph" w:styleId="ac">
    <w:name w:val="annotation subject"/>
    <w:basedOn w:val="aa"/>
    <w:next w:val="aa"/>
    <w:semiHidden/>
    <w:rsid w:val="00C93350"/>
    <w:rPr>
      <w:b/>
      <w:bCs/>
    </w:rPr>
  </w:style>
  <w:style w:type="paragraph" w:styleId="ad">
    <w:name w:val="Balloon Text"/>
    <w:basedOn w:val="a"/>
    <w:semiHidden/>
    <w:rsid w:val="00C93350"/>
    <w:rPr>
      <w:rFonts w:ascii="Arial" w:hAnsi="Arial"/>
      <w:sz w:val="18"/>
      <w:szCs w:val="18"/>
    </w:rPr>
  </w:style>
  <w:style w:type="paragraph" w:styleId="ae">
    <w:name w:val="footnote text"/>
    <w:basedOn w:val="a"/>
    <w:semiHidden/>
    <w:rsid w:val="00C93350"/>
    <w:pPr>
      <w:snapToGrid w:val="0"/>
    </w:pPr>
    <w:rPr>
      <w:sz w:val="20"/>
      <w:szCs w:val="20"/>
    </w:rPr>
  </w:style>
  <w:style w:type="character" w:styleId="af">
    <w:name w:val="footnote reference"/>
    <w:basedOn w:val="a0"/>
    <w:semiHidden/>
    <w:rsid w:val="00C93350"/>
    <w:rPr>
      <w:vertAlign w:val="superscript"/>
    </w:rPr>
  </w:style>
  <w:style w:type="paragraph" w:styleId="af0">
    <w:name w:val="List Paragraph"/>
    <w:basedOn w:val="a"/>
    <w:uiPriority w:val="34"/>
    <w:qFormat/>
    <w:rsid w:val="00043878"/>
    <w:pPr>
      <w:ind w:leftChars="200" w:left="480"/>
    </w:pPr>
  </w:style>
  <w:style w:type="character" w:styleId="af1">
    <w:name w:val="FollowedHyperlink"/>
    <w:basedOn w:val="a0"/>
    <w:rsid w:val="00E101F1"/>
    <w:rPr>
      <w:color w:val="800080"/>
      <w:u w:val="single"/>
    </w:rPr>
  </w:style>
  <w:style w:type="paragraph" w:customStyle="1" w:styleId="xl24">
    <w:name w:val="xl24"/>
    <w:basedOn w:val="a"/>
    <w:rsid w:val="00322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</w:rPr>
  </w:style>
  <w:style w:type="paragraph" w:styleId="Web">
    <w:name w:val="Normal (Web)"/>
    <w:basedOn w:val="a"/>
    <w:uiPriority w:val="99"/>
    <w:rsid w:val="00190D3B"/>
  </w:style>
  <w:style w:type="character" w:customStyle="1" w:styleId="a8">
    <w:name w:val="頁尾 字元"/>
    <w:basedOn w:val="a0"/>
    <w:link w:val="a7"/>
    <w:uiPriority w:val="99"/>
    <w:rsid w:val="004C385E"/>
    <w:rPr>
      <w:kern w:val="2"/>
    </w:rPr>
  </w:style>
  <w:style w:type="character" w:customStyle="1" w:styleId="a6">
    <w:name w:val="頁首 字元"/>
    <w:basedOn w:val="a0"/>
    <w:link w:val="a5"/>
    <w:rsid w:val="008E4F39"/>
    <w:rPr>
      <w:kern w:val="2"/>
    </w:rPr>
  </w:style>
  <w:style w:type="character" w:styleId="af2">
    <w:name w:val="page number"/>
    <w:basedOn w:val="a0"/>
    <w:rsid w:val="00CF24F2"/>
  </w:style>
  <w:style w:type="paragraph" w:styleId="af3">
    <w:name w:val="Plain Text"/>
    <w:basedOn w:val="a"/>
    <w:link w:val="af4"/>
    <w:rsid w:val="00CF24F2"/>
    <w:rPr>
      <w:rFonts w:ascii="細明體" w:eastAsia="細明體" w:hAnsi="Courier New"/>
    </w:rPr>
  </w:style>
  <w:style w:type="character" w:customStyle="1" w:styleId="af4">
    <w:name w:val="純文字 字元"/>
    <w:basedOn w:val="a0"/>
    <w:link w:val="af3"/>
    <w:rsid w:val="00CF24F2"/>
    <w:rPr>
      <w:rFonts w:ascii="細明體" w:eastAsia="細明體" w:hAnsi="Courier New"/>
      <w:kern w:val="2"/>
      <w:sz w:val="24"/>
      <w:szCs w:val="24"/>
    </w:rPr>
  </w:style>
  <w:style w:type="character" w:customStyle="1" w:styleId="ab">
    <w:name w:val="註解文字 字元"/>
    <w:basedOn w:val="a0"/>
    <w:link w:val="aa"/>
    <w:semiHidden/>
    <w:rsid w:val="00CF24F2"/>
    <w:rPr>
      <w:kern w:val="2"/>
      <w:sz w:val="24"/>
      <w:szCs w:val="24"/>
    </w:rPr>
  </w:style>
  <w:style w:type="paragraph" w:styleId="2">
    <w:name w:val="Body Text 2"/>
    <w:basedOn w:val="a"/>
    <w:link w:val="20"/>
    <w:rsid w:val="00CF24F2"/>
    <w:pPr>
      <w:spacing w:after="120" w:line="480" w:lineRule="auto"/>
    </w:pPr>
  </w:style>
  <w:style w:type="character" w:customStyle="1" w:styleId="20">
    <w:name w:val="本文 2 字元"/>
    <w:basedOn w:val="a0"/>
    <w:link w:val="2"/>
    <w:rsid w:val="00CF24F2"/>
    <w:rPr>
      <w:kern w:val="2"/>
      <w:sz w:val="24"/>
      <w:szCs w:val="24"/>
    </w:rPr>
  </w:style>
  <w:style w:type="paragraph" w:customStyle="1" w:styleId="11">
    <w:name w:val="1."/>
    <w:basedOn w:val="a"/>
    <w:rsid w:val="00CF24F2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rsid w:val="00CF24F2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paragraph" w:styleId="af5">
    <w:name w:val="Note Heading"/>
    <w:basedOn w:val="a"/>
    <w:next w:val="a"/>
    <w:link w:val="af6"/>
    <w:rsid w:val="00CF24F2"/>
    <w:pPr>
      <w:jc w:val="center"/>
    </w:pPr>
  </w:style>
  <w:style w:type="character" w:customStyle="1" w:styleId="af6">
    <w:name w:val="註釋標題 字元"/>
    <w:basedOn w:val="a0"/>
    <w:link w:val="af5"/>
    <w:rsid w:val="00CF24F2"/>
    <w:rPr>
      <w:kern w:val="2"/>
      <w:sz w:val="24"/>
      <w:szCs w:val="24"/>
    </w:rPr>
  </w:style>
  <w:style w:type="paragraph" w:customStyle="1" w:styleId="-1">
    <w:name w:val="參考書目-1"/>
    <w:basedOn w:val="a"/>
    <w:rsid w:val="00345C70"/>
    <w:pPr>
      <w:tabs>
        <w:tab w:val="num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paragraph" w:styleId="HTML">
    <w:name w:val="HTML Preformatted"/>
    <w:basedOn w:val="a"/>
    <w:link w:val="HTML0"/>
    <w:uiPriority w:val="99"/>
    <w:unhideWhenUsed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5E783C"/>
    <w:rPr>
      <w:rFonts w:ascii="細明體" w:eastAsia="細明體" w:hAnsi="細明體" w:cs="細明體"/>
      <w:sz w:val="24"/>
      <w:szCs w:val="24"/>
    </w:rPr>
  </w:style>
  <w:style w:type="character" w:customStyle="1" w:styleId="apple-converted-space">
    <w:name w:val="apple-converted-space"/>
    <w:basedOn w:val="a0"/>
    <w:rsid w:val="00C27156"/>
  </w:style>
  <w:style w:type="paragraph" w:customStyle="1" w:styleId="12">
    <w:name w:val="1.標題文字"/>
    <w:basedOn w:val="a"/>
    <w:rsid w:val="00252AAA"/>
    <w:pPr>
      <w:jc w:val="center"/>
    </w:pPr>
    <w:rPr>
      <w:rFonts w:ascii="華康中黑體" w:eastAsia="華康中黑體"/>
      <w:sz w:val="28"/>
      <w:szCs w:val="20"/>
    </w:rPr>
  </w:style>
  <w:style w:type="paragraph" w:styleId="30">
    <w:name w:val="Body Text 3"/>
    <w:basedOn w:val="a"/>
    <w:link w:val="31"/>
    <w:unhideWhenUsed/>
    <w:rsid w:val="00252AAA"/>
    <w:pPr>
      <w:spacing w:after="120"/>
    </w:pPr>
    <w:rPr>
      <w:sz w:val="16"/>
      <w:szCs w:val="16"/>
    </w:rPr>
  </w:style>
  <w:style w:type="character" w:customStyle="1" w:styleId="31">
    <w:name w:val="本文 3 字元"/>
    <w:basedOn w:val="a0"/>
    <w:link w:val="30"/>
    <w:rsid w:val="00252AAA"/>
    <w:rPr>
      <w:kern w:val="2"/>
      <w:sz w:val="16"/>
      <w:szCs w:val="16"/>
    </w:rPr>
  </w:style>
  <w:style w:type="paragraph" w:styleId="af7">
    <w:name w:val="Body Text"/>
    <w:basedOn w:val="a"/>
    <w:link w:val="af8"/>
    <w:rsid w:val="00252AAA"/>
    <w:rPr>
      <w:rFonts w:eastAsia="標楷體"/>
      <w:color w:val="0000FF"/>
      <w:kern w:val="0"/>
      <w:sz w:val="20"/>
    </w:rPr>
  </w:style>
  <w:style w:type="character" w:customStyle="1" w:styleId="af8">
    <w:name w:val="本文 字元"/>
    <w:basedOn w:val="a0"/>
    <w:link w:val="af7"/>
    <w:rsid w:val="00252AAA"/>
    <w:rPr>
      <w:rFonts w:eastAsia="標楷體"/>
      <w:color w:val="0000FF"/>
      <w:szCs w:val="24"/>
    </w:rPr>
  </w:style>
  <w:style w:type="paragraph" w:customStyle="1" w:styleId="13">
    <w:name w:val="純文字1"/>
    <w:basedOn w:val="a"/>
    <w:rsid w:val="007A1222"/>
    <w:pPr>
      <w:adjustRightInd w:val="0"/>
    </w:pPr>
    <w:rPr>
      <w:rFonts w:ascii="細明體" w:eastAsia="細明體" w:hAnsi="Courier New"/>
      <w:szCs w:val="20"/>
    </w:rPr>
  </w:style>
  <w:style w:type="paragraph" w:customStyle="1" w:styleId="14">
    <w:name w:val="內文1"/>
    <w:rsid w:val="007A1222"/>
    <w:pPr>
      <w:spacing w:line="276" w:lineRule="auto"/>
    </w:pPr>
    <w:rPr>
      <w:rFonts w:ascii="Arial" w:hAnsi="Arial" w:cs="Arial"/>
      <w:color w:val="000000"/>
      <w:sz w:val="22"/>
      <w:szCs w:val="22"/>
    </w:rPr>
  </w:style>
  <w:style w:type="paragraph" w:customStyle="1" w:styleId="1-1-1">
    <w:name w:val="1-1-1"/>
    <w:basedOn w:val="a"/>
    <w:rsid w:val="007A1222"/>
    <w:pPr>
      <w:ind w:left="660" w:hangingChars="275" w:hanging="660"/>
      <w:jc w:val="both"/>
    </w:pPr>
    <w:rPr>
      <w:rFonts w:eastAsia="標楷體"/>
    </w:rPr>
  </w:style>
  <w:style w:type="paragraph" w:customStyle="1" w:styleId="5123">
    <w:name w:val="(5)表格內1.2.3."/>
    <w:basedOn w:val="a"/>
    <w:rsid w:val="007A1222"/>
    <w:pPr>
      <w:spacing w:line="360" w:lineRule="exact"/>
      <w:ind w:left="312" w:right="57" w:hanging="255"/>
      <w:jc w:val="both"/>
    </w:pPr>
    <w:rPr>
      <w:rFonts w:ascii="標楷體" w:eastAsia="標楷體"/>
      <w:szCs w:val="20"/>
    </w:rPr>
  </w:style>
  <w:style w:type="paragraph" w:customStyle="1" w:styleId="4123">
    <w:name w:val="4.【教學目標】內文字（1.2.3.）"/>
    <w:basedOn w:val="af3"/>
    <w:rsid w:val="007A1222"/>
    <w:pPr>
      <w:spacing w:line="220" w:lineRule="exact"/>
      <w:ind w:left="57" w:right="57"/>
      <w:jc w:val="both"/>
    </w:pPr>
    <w:rPr>
      <w:rFonts w:ascii="新細明體" w:eastAsia="新細明體"/>
      <w:sz w:val="16"/>
      <w:szCs w:val="20"/>
    </w:rPr>
  </w:style>
  <w:style w:type="paragraph" w:styleId="af9">
    <w:name w:val="Block Text"/>
    <w:basedOn w:val="a"/>
    <w:rsid w:val="007A1222"/>
    <w:pPr>
      <w:snapToGrid w:val="0"/>
      <w:spacing w:line="360" w:lineRule="exact"/>
      <w:ind w:leftChars="24" w:left="658" w:right="57" w:hangingChars="250" w:hanging="600"/>
      <w:jc w:val="both"/>
    </w:pPr>
    <w:rPr>
      <w:rFonts w:ascii="標楷體" w:eastAsia="標楷體" w:hAnsi="標楷體"/>
      <w:color w:val="0000FF"/>
    </w:rPr>
  </w:style>
  <w:style w:type="character" w:customStyle="1" w:styleId="15">
    <w:name w:val="分項細目1 字元"/>
    <w:basedOn w:val="a0"/>
    <w:link w:val="16"/>
    <w:locked/>
    <w:rsid w:val="00770708"/>
    <w:rPr>
      <w:rFonts w:ascii="標楷體" w:eastAsia="標楷體" w:hAnsi="標楷體"/>
      <w:kern w:val="2"/>
      <w:sz w:val="24"/>
      <w:szCs w:val="24"/>
    </w:rPr>
  </w:style>
  <w:style w:type="paragraph" w:customStyle="1" w:styleId="16">
    <w:name w:val="分項細目1"/>
    <w:basedOn w:val="a"/>
    <w:link w:val="15"/>
    <w:qFormat/>
    <w:rsid w:val="00770708"/>
    <w:pPr>
      <w:snapToGrid w:val="0"/>
      <w:ind w:leftChars="175" w:left="507" w:hangingChars="332" w:hanging="332"/>
    </w:pPr>
    <w:rPr>
      <w:rFonts w:ascii="標楷體" w:eastAsia="標楷體" w:hAnsi="標楷體"/>
    </w:rPr>
  </w:style>
  <w:style w:type="character" w:customStyle="1" w:styleId="write-g1">
    <w:name w:val="write-g1"/>
    <w:rsid w:val="00671E32"/>
    <w:rPr>
      <w:color w:val="336699"/>
      <w:spacing w:val="23"/>
      <w:sz w:val="18"/>
      <w:szCs w:val="18"/>
    </w:rPr>
  </w:style>
  <w:style w:type="paragraph" w:customStyle="1" w:styleId="contentformat">
    <w:name w:val="content_format"/>
    <w:basedOn w:val="a"/>
    <w:rsid w:val="00E31EA0"/>
    <w:pPr>
      <w:widowControl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21">
    <w:name w:val="內文2"/>
    <w:rsid w:val="00E31EA0"/>
    <w:pPr>
      <w:spacing w:line="276" w:lineRule="auto"/>
    </w:pPr>
    <w:rPr>
      <w:rFonts w:ascii="Arial" w:hAnsi="Arial" w:cs="Arial"/>
      <w:color w:val="000000"/>
      <w:sz w:val="22"/>
      <w:szCs w:val="22"/>
    </w:rPr>
  </w:style>
  <w:style w:type="character" w:customStyle="1" w:styleId="10">
    <w:name w:val="標題 1 字元"/>
    <w:basedOn w:val="a0"/>
    <w:link w:val="1"/>
    <w:uiPriority w:val="9"/>
    <w:rsid w:val="003B104B"/>
    <w:rPr>
      <w:rFonts w:ascii="新細明體" w:hAnsi="新細明體"/>
      <w:sz w:val="32"/>
      <w:szCs w:val="24"/>
    </w:rPr>
  </w:style>
  <w:style w:type="character" w:customStyle="1" w:styleId="watch-title">
    <w:name w:val="watch-title"/>
    <w:rsid w:val="0036774A"/>
  </w:style>
  <w:style w:type="character" w:styleId="afa">
    <w:name w:val="Strong"/>
    <w:basedOn w:val="a0"/>
    <w:uiPriority w:val="22"/>
    <w:qFormat/>
    <w:rsid w:val="005532D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AC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B104B"/>
    <w:pPr>
      <w:keepNext/>
      <w:spacing w:line="0" w:lineRule="atLeast"/>
      <w:ind w:leftChars="50" w:left="129"/>
      <w:outlineLvl w:val="0"/>
    </w:pPr>
    <w:rPr>
      <w:rFonts w:ascii="新細明體" w:hAnsi="新細明體"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34AC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character" w:styleId="a4">
    <w:name w:val="Hyperlink"/>
    <w:basedOn w:val="a0"/>
    <w:rsid w:val="007A34AC"/>
    <w:rPr>
      <w:color w:val="0000FF"/>
      <w:u w:val="single"/>
    </w:rPr>
  </w:style>
  <w:style w:type="paragraph" w:styleId="a5">
    <w:name w:val="header"/>
    <w:basedOn w:val="a"/>
    <w:link w:val="a6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8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rsid w:val="007A34AC"/>
    <w:pPr>
      <w:spacing w:after="120"/>
      <w:ind w:left="480"/>
    </w:pPr>
    <w:rPr>
      <w:sz w:val="16"/>
      <w:szCs w:val="16"/>
    </w:rPr>
  </w:style>
  <w:style w:type="character" w:styleId="a9">
    <w:name w:val="annotation reference"/>
    <w:basedOn w:val="a0"/>
    <w:semiHidden/>
    <w:rsid w:val="00C93350"/>
    <w:rPr>
      <w:sz w:val="18"/>
      <w:szCs w:val="18"/>
    </w:rPr>
  </w:style>
  <w:style w:type="paragraph" w:styleId="aa">
    <w:name w:val="annotation text"/>
    <w:basedOn w:val="a"/>
    <w:link w:val="ab"/>
    <w:semiHidden/>
    <w:rsid w:val="00C93350"/>
  </w:style>
  <w:style w:type="paragraph" w:styleId="ac">
    <w:name w:val="annotation subject"/>
    <w:basedOn w:val="aa"/>
    <w:next w:val="aa"/>
    <w:semiHidden/>
    <w:rsid w:val="00C93350"/>
    <w:rPr>
      <w:b/>
      <w:bCs/>
    </w:rPr>
  </w:style>
  <w:style w:type="paragraph" w:styleId="ad">
    <w:name w:val="Balloon Text"/>
    <w:basedOn w:val="a"/>
    <w:semiHidden/>
    <w:rsid w:val="00C93350"/>
    <w:rPr>
      <w:rFonts w:ascii="Arial" w:hAnsi="Arial"/>
      <w:sz w:val="18"/>
      <w:szCs w:val="18"/>
    </w:rPr>
  </w:style>
  <w:style w:type="paragraph" w:styleId="ae">
    <w:name w:val="footnote text"/>
    <w:basedOn w:val="a"/>
    <w:semiHidden/>
    <w:rsid w:val="00C93350"/>
    <w:pPr>
      <w:snapToGrid w:val="0"/>
    </w:pPr>
    <w:rPr>
      <w:sz w:val="20"/>
      <w:szCs w:val="20"/>
    </w:rPr>
  </w:style>
  <w:style w:type="character" w:styleId="af">
    <w:name w:val="footnote reference"/>
    <w:basedOn w:val="a0"/>
    <w:semiHidden/>
    <w:rsid w:val="00C93350"/>
    <w:rPr>
      <w:vertAlign w:val="superscript"/>
    </w:rPr>
  </w:style>
  <w:style w:type="paragraph" w:styleId="af0">
    <w:name w:val="List Paragraph"/>
    <w:basedOn w:val="a"/>
    <w:uiPriority w:val="34"/>
    <w:qFormat/>
    <w:rsid w:val="00043878"/>
    <w:pPr>
      <w:ind w:leftChars="200" w:left="480"/>
    </w:pPr>
  </w:style>
  <w:style w:type="character" w:styleId="af1">
    <w:name w:val="FollowedHyperlink"/>
    <w:basedOn w:val="a0"/>
    <w:rsid w:val="00E101F1"/>
    <w:rPr>
      <w:color w:val="800080"/>
      <w:u w:val="single"/>
    </w:rPr>
  </w:style>
  <w:style w:type="paragraph" w:customStyle="1" w:styleId="xl24">
    <w:name w:val="xl24"/>
    <w:basedOn w:val="a"/>
    <w:rsid w:val="00322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</w:rPr>
  </w:style>
  <w:style w:type="paragraph" w:styleId="Web">
    <w:name w:val="Normal (Web)"/>
    <w:basedOn w:val="a"/>
    <w:uiPriority w:val="99"/>
    <w:rsid w:val="00190D3B"/>
  </w:style>
  <w:style w:type="character" w:customStyle="1" w:styleId="a8">
    <w:name w:val="頁尾 字元"/>
    <w:basedOn w:val="a0"/>
    <w:link w:val="a7"/>
    <w:uiPriority w:val="99"/>
    <w:rsid w:val="004C385E"/>
    <w:rPr>
      <w:kern w:val="2"/>
    </w:rPr>
  </w:style>
  <w:style w:type="character" w:customStyle="1" w:styleId="a6">
    <w:name w:val="頁首 字元"/>
    <w:basedOn w:val="a0"/>
    <w:link w:val="a5"/>
    <w:rsid w:val="008E4F39"/>
    <w:rPr>
      <w:kern w:val="2"/>
    </w:rPr>
  </w:style>
  <w:style w:type="character" w:styleId="af2">
    <w:name w:val="page number"/>
    <w:basedOn w:val="a0"/>
    <w:rsid w:val="00CF24F2"/>
  </w:style>
  <w:style w:type="paragraph" w:styleId="af3">
    <w:name w:val="Plain Text"/>
    <w:basedOn w:val="a"/>
    <w:link w:val="af4"/>
    <w:rsid w:val="00CF24F2"/>
    <w:rPr>
      <w:rFonts w:ascii="細明體" w:eastAsia="細明體" w:hAnsi="Courier New"/>
    </w:rPr>
  </w:style>
  <w:style w:type="character" w:customStyle="1" w:styleId="af4">
    <w:name w:val="純文字 字元"/>
    <w:basedOn w:val="a0"/>
    <w:link w:val="af3"/>
    <w:rsid w:val="00CF24F2"/>
    <w:rPr>
      <w:rFonts w:ascii="細明體" w:eastAsia="細明體" w:hAnsi="Courier New"/>
      <w:kern w:val="2"/>
      <w:sz w:val="24"/>
      <w:szCs w:val="24"/>
    </w:rPr>
  </w:style>
  <w:style w:type="character" w:customStyle="1" w:styleId="ab">
    <w:name w:val="註解文字 字元"/>
    <w:basedOn w:val="a0"/>
    <w:link w:val="aa"/>
    <w:semiHidden/>
    <w:rsid w:val="00CF24F2"/>
    <w:rPr>
      <w:kern w:val="2"/>
      <w:sz w:val="24"/>
      <w:szCs w:val="24"/>
    </w:rPr>
  </w:style>
  <w:style w:type="paragraph" w:styleId="2">
    <w:name w:val="Body Text 2"/>
    <w:basedOn w:val="a"/>
    <w:link w:val="20"/>
    <w:rsid w:val="00CF24F2"/>
    <w:pPr>
      <w:spacing w:after="120" w:line="480" w:lineRule="auto"/>
    </w:pPr>
  </w:style>
  <w:style w:type="character" w:customStyle="1" w:styleId="20">
    <w:name w:val="本文 2 字元"/>
    <w:basedOn w:val="a0"/>
    <w:link w:val="2"/>
    <w:rsid w:val="00CF24F2"/>
    <w:rPr>
      <w:kern w:val="2"/>
      <w:sz w:val="24"/>
      <w:szCs w:val="24"/>
    </w:rPr>
  </w:style>
  <w:style w:type="paragraph" w:customStyle="1" w:styleId="11">
    <w:name w:val="1."/>
    <w:basedOn w:val="a"/>
    <w:rsid w:val="00CF24F2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rsid w:val="00CF24F2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paragraph" w:styleId="af5">
    <w:name w:val="Note Heading"/>
    <w:basedOn w:val="a"/>
    <w:next w:val="a"/>
    <w:link w:val="af6"/>
    <w:rsid w:val="00CF24F2"/>
    <w:pPr>
      <w:jc w:val="center"/>
    </w:pPr>
  </w:style>
  <w:style w:type="character" w:customStyle="1" w:styleId="af6">
    <w:name w:val="註釋標題 字元"/>
    <w:basedOn w:val="a0"/>
    <w:link w:val="af5"/>
    <w:rsid w:val="00CF24F2"/>
    <w:rPr>
      <w:kern w:val="2"/>
      <w:sz w:val="24"/>
      <w:szCs w:val="24"/>
    </w:rPr>
  </w:style>
  <w:style w:type="paragraph" w:customStyle="1" w:styleId="-1">
    <w:name w:val="參考書目-1"/>
    <w:basedOn w:val="a"/>
    <w:rsid w:val="00345C70"/>
    <w:pPr>
      <w:tabs>
        <w:tab w:val="num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paragraph" w:styleId="HTML">
    <w:name w:val="HTML Preformatted"/>
    <w:basedOn w:val="a"/>
    <w:link w:val="HTML0"/>
    <w:uiPriority w:val="99"/>
    <w:unhideWhenUsed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5E783C"/>
    <w:rPr>
      <w:rFonts w:ascii="細明體" w:eastAsia="細明體" w:hAnsi="細明體" w:cs="細明體"/>
      <w:sz w:val="24"/>
      <w:szCs w:val="24"/>
    </w:rPr>
  </w:style>
  <w:style w:type="character" w:customStyle="1" w:styleId="apple-converted-space">
    <w:name w:val="apple-converted-space"/>
    <w:basedOn w:val="a0"/>
    <w:rsid w:val="00C27156"/>
  </w:style>
  <w:style w:type="paragraph" w:customStyle="1" w:styleId="12">
    <w:name w:val="1.標題文字"/>
    <w:basedOn w:val="a"/>
    <w:rsid w:val="00252AAA"/>
    <w:pPr>
      <w:jc w:val="center"/>
    </w:pPr>
    <w:rPr>
      <w:rFonts w:ascii="華康中黑體" w:eastAsia="華康中黑體"/>
      <w:sz w:val="28"/>
      <w:szCs w:val="20"/>
    </w:rPr>
  </w:style>
  <w:style w:type="paragraph" w:styleId="30">
    <w:name w:val="Body Text 3"/>
    <w:basedOn w:val="a"/>
    <w:link w:val="31"/>
    <w:unhideWhenUsed/>
    <w:rsid w:val="00252AAA"/>
    <w:pPr>
      <w:spacing w:after="120"/>
    </w:pPr>
    <w:rPr>
      <w:sz w:val="16"/>
      <w:szCs w:val="16"/>
    </w:rPr>
  </w:style>
  <w:style w:type="character" w:customStyle="1" w:styleId="31">
    <w:name w:val="本文 3 字元"/>
    <w:basedOn w:val="a0"/>
    <w:link w:val="30"/>
    <w:rsid w:val="00252AAA"/>
    <w:rPr>
      <w:kern w:val="2"/>
      <w:sz w:val="16"/>
      <w:szCs w:val="16"/>
    </w:rPr>
  </w:style>
  <w:style w:type="paragraph" w:styleId="af7">
    <w:name w:val="Body Text"/>
    <w:basedOn w:val="a"/>
    <w:link w:val="af8"/>
    <w:rsid w:val="00252AAA"/>
    <w:rPr>
      <w:rFonts w:eastAsia="標楷體"/>
      <w:color w:val="0000FF"/>
      <w:kern w:val="0"/>
      <w:sz w:val="20"/>
    </w:rPr>
  </w:style>
  <w:style w:type="character" w:customStyle="1" w:styleId="af8">
    <w:name w:val="本文 字元"/>
    <w:basedOn w:val="a0"/>
    <w:link w:val="af7"/>
    <w:rsid w:val="00252AAA"/>
    <w:rPr>
      <w:rFonts w:eastAsia="標楷體"/>
      <w:color w:val="0000FF"/>
      <w:szCs w:val="24"/>
    </w:rPr>
  </w:style>
  <w:style w:type="paragraph" w:customStyle="1" w:styleId="13">
    <w:name w:val="純文字1"/>
    <w:basedOn w:val="a"/>
    <w:rsid w:val="007A1222"/>
    <w:pPr>
      <w:adjustRightInd w:val="0"/>
    </w:pPr>
    <w:rPr>
      <w:rFonts w:ascii="細明體" w:eastAsia="細明體" w:hAnsi="Courier New"/>
      <w:szCs w:val="20"/>
    </w:rPr>
  </w:style>
  <w:style w:type="paragraph" w:customStyle="1" w:styleId="14">
    <w:name w:val="內文1"/>
    <w:rsid w:val="007A1222"/>
    <w:pPr>
      <w:spacing w:line="276" w:lineRule="auto"/>
    </w:pPr>
    <w:rPr>
      <w:rFonts w:ascii="Arial" w:hAnsi="Arial" w:cs="Arial"/>
      <w:color w:val="000000"/>
      <w:sz w:val="22"/>
      <w:szCs w:val="22"/>
    </w:rPr>
  </w:style>
  <w:style w:type="paragraph" w:customStyle="1" w:styleId="1-1-1">
    <w:name w:val="1-1-1"/>
    <w:basedOn w:val="a"/>
    <w:rsid w:val="007A1222"/>
    <w:pPr>
      <w:ind w:left="660" w:hangingChars="275" w:hanging="660"/>
      <w:jc w:val="both"/>
    </w:pPr>
    <w:rPr>
      <w:rFonts w:eastAsia="標楷體"/>
    </w:rPr>
  </w:style>
  <w:style w:type="paragraph" w:customStyle="1" w:styleId="5123">
    <w:name w:val="(5)表格內1.2.3."/>
    <w:basedOn w:val="a"/>
    <w:rsid w:val="007A1222"/>
    <w:pPr>
      <w:spacing w:line="360" w:lineRule="exact"/>
      <w:ind w:left="312" w:right="57" w:hanging="255"/>
      <w:jc w:val="both"/>
    </w:pPr>
    <w:rPr>
      <w:rFonts w:ascii="標楷體" w:eastAsia="標楷體"/>
      <w:szCs w:val="20"/>
    </w:rPr>
  </w:style>
  <w:style w:type="paragraph" w:customStyle="1" w:styleId="4123">
    <w:name w:val="4.【教學目標】內文字（1.2.3.）"/>
    <w:basedOn w:val="af3"/>
    <w:rsid w:val="007A1222"/>
    <w:pPr>
      <w:spacing w:line="220" w:lineRule="exact"/>
      <w:ind w:left="57" w:right="57"/>
      <w:jc w:val="both"/>
    </w:pPr>
    <w:rPr>
      <w:rFonts w:ascii="新細明體" w:eastAsia="新細明體"/>
      <w:sz w:val="16"/>
      <w:szCs w:val="20"/>
    </w:rPr>
  </w:style>
  <w:style w:type="paragraph" w:styleId="af9">
    <w:name w:val="Block Text"/>
    <w:basedOn w:val="a"/>
    <w:rsid w:val="007A1222"/>
    <w:pPr>
      <w:snapToGrid w:val="0"/>
      <w:spacing w:line="360" w:lineRule="exact"/>
      <w:ind w:leftChars="24" w:left="658" w:right="57" w:hangingChars="250" w:hanging="600"/>
      <w:jc w:val="both"/>
    </w:pPr>
    <w:rPr>
      <w:rFonts w:ascii="標楷體" w:eastAsia="標楷體" w:hAnsi="標楷體"/>
      <w:color w:val="0000FF"/>
    </w:rPr>
  </w:style>
  <w:style w:type="character" w:customStyle="1" w:styleId="15">
    <w:name w:val="分項細目1 字元"/>
    <w:basedOn w:val="a0"/>
    <w:link w:val="16"/>
    <w:locked/>
    <w:rsid w:val="00770708"/>
    <w:rPr>
      <w:rFonts w:ascii="標楷體" w:eastAsia="標楷體" w:hAnsi="標楷體"/>
      <w:kern w:val="2"/>
      <w:sz w:val="24"/>
      <w:szCs w:val="24"/>
    </w:rPr>
  </w:style>
  <w:style w:type="paragraph" w:customStyle="1" w:styleId="16">
    <w:name w:val="分項細目1"/>
    <w:basedOn w:val="a"/>
    <w:link w:val="15"/>
    <w:qFormat/>
    <w:rsid w:val="00770708"/>
    <w:pPr>
      <w:snapToGrid w:val="0"/>
      <w:ind w:leftChars="175" w:left="507" w:hangingChars="332" w:hanging="332"/>
    </w:pPr>
    <w:rPr>
      <w:rFonts w:ascii="標楷體" w:eastAsia="標楷體" w:hAnsi="標楷體"/>
    </w:rPr>
  </w:style>
  <w:style w:type="character" w:customStyle="1" w:styleId="write-g1">
    <w:name w:val="write-g1"/>
    <w:rsid w:val="00671E32"/>
    <w:rPr>
      <w:color w:val="336699"/>
      <w:spacing w:val="23"/>
      <w:sz w:val="18"/>
      <w:szCs w:val="18"/>
    </w:rPr>
  </w:style>
  <w:style w:type="paragraph" w:customStyle="1" w:styleId="contentformat">
    <w:name w:val="content_format"/>
    <w:basedOn w:val="a"/>
    <w:rsid w:val="00E31EA0"/>
    <w:pPr>
      <w:widowControl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21">
    <w:name w:val="內文2"/>
    <w:rsid w:val="00E31EA0"/>
    <w:pPr>
      <w:spacing w:line="276" w:lineRule="auto"/>
    </w:pPr>
    <w:rPr>
      <w:rFonts w:ascii="Arial" w:hAnsi="Arial" w:cs="Arial"/>
      <w:color w:val="000000"/>
      <w:sz w:val="22"/>
      <w:szCs w:val="22"/>
    </w:rPr>
  </w:style>
  <w:style w:type="character" w:customStyle="1" w:styleId="10">
    <w:name w:val="標題 1 字元"/>
    <w:basedOn w:val="a0"/>
    <w:link w:val="1"/>
    <w:uiPriority w:val="9"/>
    <w:rsid w:val="003B104B"/>
    <w:rPr>
      <w:rFonts w:ascii="新細明體" w:hAnsi="新細明體"/>
      <w:sz w:val="32"/>
      <w:szCs w:val="24"/>
    </w:rPr>
  </w:style>
  <w:style w:type="character" w:customStyle="1" w:styleId="watch-title">
    <w:name w:val="watch-title"/>
    <w:rsid w:val="0036774A"/>
  </w:style>
  <w:style w:type="character" w:styleId="afa">
    <w:name w:val="Strong"/>
    <w:basedOn w:val="a0"/>
    <w:uiPriority w:val="22"/>
    <w:qFormat/>
    <w:rsid w:val="005532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4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8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51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43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37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458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6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820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37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8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80CF2D-8810-48F3-8ECE-E0D95E44A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495</Words>
  <Characters>2822</Characters>
  <Application>Microsoft Office Word</Application>
  <DocSecurity>0</DocSecurity>
  <Lines>23</Lines>
  <Paragraphs>6</Paragraphs>
  <ScaleCrop>false</ScaleCrop>
  <Company/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花蓮縣國民中小學九年一貫課程計畫審查要點</dc:title>
  <dc:creator>dyps</dc:creator>
  <cp:lastModifiedBy>user</cp:lastModifiedBy>
  <cp:revision>4</cp:revision>
  <cp:lastPrinted>2021-06-29T03:01:00Z</cp:lastPrinted>
  <dcterms:created xsi:type="dcterms:W3CDTF">2021-08-25T07:32:00Z</dcterms:created>
  <dcterms:modified xsi:type="dcterms:W3CDTF">2022-06-27T05:55:00Z</dcterms:modified>
</cp:coreProperties>
</file>